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9552FB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  <w:r w:rsidRPr="009552FB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  <w:r w:rsidRPr="009552FB"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Pr="009552FB">
        <w:rPr>
          <w:rFonts w:ascii="Times New Roman" w:hAnsi="Times New Roman"/>
          <w:b/>
          <w:sz w:val="28"/>
          <w:szCs w:val="28"/>
        </w:rPr>
        <w:t>Благодарновский</w:t>
      </w:r>
      <w:proofErr w:type="spellEnd"/>
      <w:r w:rsidRPr="009552FB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  <w:r w:rsidRPr="009552FB"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r w:rsidRPr="009552FB">
        <w:rPr>
          <w:rFonts w:ascii="Times New Roman" w:hAnsi="Times New Roman"/>
          <w:b/>
          <w:sz w:val="28"/>
          <w:szCs w:val="28"/>
        </w:rPr>
        <w:t>Ташлинского</w:t>
      </w:r>
      <w:proofErr w:type="spellEnd"/>
      <w:r w:rsidRPr="009552FB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  <w:r w:rsidRPr="009552FB">
        <w:rPr>
          <w:rFonts w:ascii="Times New Roman" w:hAnsi="Times New Roman"/>
          <w:b/>
          <w:sz w:val="28"/>
          <w:szCs w:val="28"/>
        </w:rPr>
        <w:t xml:space="preserve">    Оренбургской области</w:t>
      </w:r>
    </w:p>
    <w:p w:rsidR="008F50D0" w:rsidRPr="0029635E" w:rsidRDefault="008F50D0" w:rsidP="008F50D0">
      <w:pPr>
        <w:pStyle w:val="a3"/>
        <w:rPr>
          <w:rFonts w:ascii="Times New Roman" w:hAnsi="Times New Roman"/>
          <w:b/>
          <w:sz w:val="24"/>
          <w:szCs w:val="24"/>
        </w:rPr>
      </w:pPr>
      <w:r w:rsidRPr="009552FB">
        <w:rPr>
          <w:rFonts w:ascii="Times New Roman" w:hAnsi="Times New Roman"/>
          <w:b/>
          <w:sz w:val="28"/>
          <w:szCs w:val="28"/>
        </w:rPr>
        <w:tab/>
      </w:r>
      <w:r w:rsidR="0029635E" w:rsidRPr="0029635E">
        <w:rPr>
          <w:rFonts w:ascii="Times New Roman" w:hAnsi="Times New Roman"/>
          <w:b/>
          <w:sz w:val="24"/>
          <w:szCs w:val="24"/>
        </w:rPr>
        <w:t>Четвертый</w:t>
      </w:r>
      <w:r w:rsidRPr="0029635E">
        <w:rPr>
          <w:rFonts w:ascii="Times New Roman" w:hAnsi="Times New Roman"/>
          <w:b/>
          <w:sz w:val="24"/>
          <w:szCs w:val="24"/>
        </w:rPr>
        <w:t xml:space="preserve">  созыв</w:t>
      </w:r>
    </w:p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  <w:r w:rsidRPr="009552FB">
        <w:rPr>
          <w:rFonts w:ascii="Times New Roman" w:hAnsi="Times New Roman"/>
          <w:b/>
          <w:sz w:val="28"/>
          <w:szCs w:val="28"/>
        </w:rPr>
        <w:t xml:space="preserve">              РЕШЕНИЕ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</w:p>
    <w:p w:rsidR="008F50D0" w:rsidRPr="009552FB" w:rsidRDefault="00644B63" w:rsidP="008F50D0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CF64DC">
        <w:rPr>
          <w:rFonts w:ascii="Times New Roman" w:hAnsi="Times New Roman"/>
          <w:sz w:val="28"/>
          <w:szCs w:val="28"/>
          <w:u w:val="single"/>
        </w:rPr>
        <w:t>03</w:t>
      </w:r>
      <w:r w:rsidR="001C623F">
        <w:rPr>
          <w:rFonts w:ascii="Times New Roman" w:hAnsi="Times New Roman"/>
          <w:sz w:val="28"/>
          <w:szCs w:val="28"/>
          <w:u w:val="single"/>
        </w:rPr>
        <w:t>.0</w:t>
      </w:r>
      <w:r w:rsidR="00CF64DC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0F0D9A">
        <w:rPr>
          <w:rFonts w:ascii="Times New Roman" w:hAnsi="Times New Roman"/>
          <w:sz w:val="28"/>
          <w:szCs w:val="28"/>
          <w:u w:val="single"/>
        </w:rPr>
        <w:t>.</w:t>
      </w:r>
      <w:r w:rsidR="009354BC"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CF64DC">
        <w:rPr>
          <w:rFonts w:ascii="Times New Roman" w:hAnsi="Times New Roman"/>
          <w:sz w:val="28"/>
          <w:szCs w:val="28"/>
          <w:u w:val="single"/>
        </w:rPr>
        <w:t>1</w:t>
      </w:r>
      <w:r w:rsidR="008F50D0" w:rsidRPr="009552FB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8F50D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F64DC">
        <w:rPr>
          <w:rFonts w:ascii="Times New Roman" w:hAnsi="Times New Roman"/>
          <w:sz w:val="28"/>
          <w:szCs w:val="28"/>
          <w:u w:val="single"/>
        </w:rPr>
        <w:t>5</w:t>
      </w:r>
      <w:r w:rsidR="00D41AD5">
        <w:rPr>
          <w:rFonts w:ascii="Times New Roman" w:hAnsi="Times New Roman"/>
          <w:sz w:val="28"/>
          <w:szCs w:val="28"/>
          <w:u w:val="single"/>
        </w:rPr>
        <w:t>/</w:t>
      </w:r>
      <w:r w:rsidR="00CF64DC">
        <w:rPr>
          <w:rFonts w:ascii="Times New Roman" w:hAnsi="Times New Roman"/>
          <w:sz w:val="28"/>
          <w:szCs w:val="28"/>
          <w:u w:val="single"/>
        </w:rPr>
        <w:t>20</w:t>
      </w:r>
      <w:r w:rsidR="008F50D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F50D0" w:rsidRPr="009552FB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="008F50D0" w:rsidRPr="009552FB">
        <w:rPr>
          <w:rFonts w:ascii="Times New Roman" w:hAnsi="Times New Roman"/>
          <w:sz w:val="28"/>
          <w:szCs w:val="28"/>
          <w:u w:val="single"/>
        </w:rPr>
        <w:t>рс</w:t>
      </w:r>
      <w:proofErr w:type="spellEnd"/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 xml:space="preserve">               с. Благодарное</w:t>
      </w:r>
    </w:p>
    <w:p w:rsidR="008F50D0" w:rsidRPr="009552FB" w:rsidRDefault="000C5750" w:rsidP="008F50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026" style="position:absolute;margin-left:-9pt;margin-top:12.15pt;width:234pt;height:18.75pt;z-index:251658240" coordorigin="1521,6427" coordsize="4680,375">
            <v:line id="_x0000_s1027" style="position:absolute;flip:x" from="1521,6427" to="2061,6427"/>
            <v:line id="_x0000_s1028" style="position:absolute" from="1521,6427" to="1521,6787"/>
            <v:line id="_x0000_s1029" style="position:absolute" from="5661,6427" to="6201,6427"/>
            <v:line id="_x0000_s1030" style="position:absolute" from="6201,6442" to="6201,6802"/>
          </v:group>
        </w:pic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>Об  утверждении отчета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>главы  администрации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9552FB">
        <w:rPr>
          <w:rFonts w:ascii="Times New Roman" w:hAnsi="Times New Roman"/>
          <w:sz w:val="28"/>
          <w:szCs w:val="28"/>
        </w:rPr>
        <w:t>Благодарновский</w:t>
      </w:r>
      <w:proofErr w:type="spellEnd"/>
      <w:r w:rsidRPr="009552FB">
        <w:rPr>
          <w:rFonts w:ascii="Times New Roman" w:hAnsi="Times New Roman"/>
          <w:sz w:val="28"/>
          <w:szCs w:val="28"/>
        </w:rPr>
        <w:t xml:space="preserve"> сельсовет </w:t>
      </w:r>
    </w:p>
    <w:p w:rsidR="008F50D0" w:rsidRPr="009552FB" w:rsidRDefault="009354BC" w:rsidP="008F50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CF64DC">
        <w:rPr>
          <w:rFonts w:ascii="Times New Roman" w:hAnsi="Times New Roman"/>
          <w:sz w:val="28"/>
          <w:szCs w:val="28"/>
        </w:rPr>
        <w:t>20</w:t>
      </w:r>
      <w:r w:rsidR="00644B63">
        <w:rPr>
          <w:rFonts w:ascii="Times New Roman" w:hAnsi="Times New Roman"/>
          <w:sz w:val="28"/>
          <w:szCs w:val="28"/>
        </w:rPr>
        <w:t xml:space="preserve"> </w:t>
      </w:r>
      <w:r w:rsidR="008F50D0" w:rsidRPr="009552FB">
        <w:rPr>
          <w:rFonts w:ascii="Times New Roman" w:hAnsi="Times New Roman"/>
          <w:sz w:val="28"/>
          <w:szCs w:val="28"/>
        </w:rPr>
        <w:t>год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</w:p>
    <w:p w:rsidR="008F50D0" w:rsidRPr="009552FB" w:rsidRDefault="008F50D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9552FB">
        <w:rPr>
          <w:rFonts w:ascii="Times New Roman" w:hAnsi="Times New Roman"/>
          <w:sz w:val="28"/>
          <w:szCs w:val="28"/>
        </w:rPr>
        <w:t xml:space="preserve">Заслушав и обсудив  отчет главы  муниципального образования </w:t>
      </w:r>
      <w:proofErr w:type="spellStart"/>
      <w:r w:rsidRPr="009552FB">
        <w:rPr>
          <w:rFonts w:ascii="Times New Roman" w:hAnsi="Times New Roman"/>
          <w:sz w:val="28"/>
          <w:szCs w:val="28"/>
        </w:rPr>
        <w:t>Благодарновский</w:t>
      </w:r>
      <w:proofErr w:type="spellEnd"/>
      <w:r w:rsidRPr="009552FB">
        <w:rPr>
          <w:rFonts w:ascii="Times New Roman" w:hAnsi="Times New Roman"/>
          <w:sz w:val="28"/>
          <w:szCs w:val="28"/>
        </w:rPr>
        <w:t xml:space="preserve"> сельсовет «Об итогах  работы  администрации  </w:t>
      </w:r>
      <w:proofErr w:type="spellStart"/>
      <w:r w:rsidRPr="009552FB">
        <w:rPr>
          <w:rFonts w:ascii="Times New Roman" w:hAnsi="Times New Roman"/>
          <w:sz w:val="28"/>
          <w:szCs w:val="28"/>
        </w:rPr>
        <w:t>Благодарновского</w:t>
      </w:r>
      <w:proofErr w:type="spellEnd"/>
      <w:r w:rsidRPr="009552FB">
        <w:rPr>
          <w:rFonts w:ascii="Times New Roman" w:hAnsi="Times New Roman"/>
          <w:sz w:val="28"/>
          <w:szCs w:val="28"/>
        </w:rPr>
        <w:t xml:space="preserve"> сельсовета  в  20</w:t>
      </w:r>
      <w:r w:rsidR="00D567EF">
        <w:rPr>
          <w:rFonts w:ascii="Times New Roman" w:hAnsi="Times New Roman"/>
          <w:sz w:val="28"/>
          <w:szCs w:val="28"/>
        </w:rPr>
        <w:t>20</w:t>
      </w:r>
      <w:r w:rsidRPr="009552FB">
        <w:rPr>
          <w:rFonts w:ascii="Times New Roman" w:hAnsi="Times New Roman"/>
          <w:sz w:val="28"/>
          <w:szCs w:val="28"/>
        </w:rPr>
        <w:t xml:space="preserve"> году», Совет депутатов отмечает, что администрация  сельсовета  строила свою работу в соответствии  с действующим законодательством  РФ Оренбургской области, Распоряжениями, Постановлениями и Указами Губернатора Оренбургской области, Постановлениями  Правительства области, решениями Совета депутатов муниципального образования  </w:t>
      </w:r>
      <w:proofErr w:type="spellStart"/>
      <w:r w:rsidRPr="009552FB">
        <w:rPr>
          <w:rFonts w:ascii="Times New Roman" w:hAnsi="Times New Roman"/>
          <w:sz w:val="28"/>
          <w:szCs w:val="28"/>
        </w:rPr>
        <w:t>Благодарновский</w:t>
      </w:r>
      <w:proofErr w:type="spellEnd"/>
      <w:r w:rsidRPr="009552FB">
        <w:rPr>
          <w:rFonts w:ascii="Times New Roman" w:hAnsi="Times New Roman"/>
          <w:sz w:val="28"/>
          <w:szCs w:val="28"/>
        </w:rPr>
        <w:t xml:space="preserve"> сельсовет, Уставом муниципального образования «</w:t>
      </w:r>
      <w:proofErr w:type="spellStart"/>
      <w:r w:rsidRPr="009552FB">
        <w:rPr>
          <w:rFonts w:ascii="Times New Roman" w:hAnsi="Times New Roman"/>
          <w:sz w:val="28"/>
          <w:szCs w:val="28"/>
        </w:rPr>
        <w:t>Благодарновский</w:t>
      </w:r>
      <w:proofErr w:type="spellEnd"/>
      <w:r w:rsidRPr="009552FB">
        <w:rPr>
          <w:rFonts w:ascii="Times New Roman" w:hAnsi="Times New Roman"/>
          <w:sz w:val="28"/>
          <w:szCs w:val="28"/>
        </w:rPr>
        <w:t xml:space="preserve"> сельсовет».</w:t>
      </w:r>
      <w:proofErr w:type="gramEnd"/>
      <w:r w:rsidRPr="009552FB">
        <w:rPr>
          <w:rFonts w:ascii="Times New Roman" w:hAnsi="Times New Roman"/>
          <w:sz w:val="28"/>
          <w:szCs w:val="28"/>
        </w:rPr>
        <w:t xml:space="preserve"> Учитывая  </w:t>
      </w:r>
      <w:proofErr w:type="gramStart"/>
      <w:r w:rsidRPr="009552FB">
        <w:rPr>
          <w:rFonts w:ascii="Times New Roman" w:hAnsi="Times New Roman"/>
          <w:sz w:val="28"/>
          <w:szCs w:val="28"/>
        </w:rPr>
        <w:t>вышеизложенное</w:t>
      </w:r>
      <w:proofErr w:type="gramEnd"/>
      <w:r w:rsidRPr="009552FB">
        <w:rPr>
          <w:rFonts w:ascii="Times New Roman" w:hAnsi="Times New Roman"/>
          <w:sz w:val="28"/>
          <w:szCs w:val="28"/>
        </w:rPr>
        <w:t xml:space="preserve">, Совет депутатов </w:t>
      </w:r>
      <w:proofErr w:type="spellStart"/>
      <w:r w:rsidRPr="009552FB">
        <w:rPr>
          <w:rFonts w:ascii="Times New Roman" w:hAnsi="Times New Roman"/>
          <w:sz w:val="28"/>
          <w:szCs w:val="28"/>
        </w:rPr>
        <w:t>Благодарновский</w:t>
      </w:r>
      <w:proofErr w:type="spellEnd"/>
      <w:r w:rsidRPr="009552FB">
        <w:rPr>
          <w:rFonts w:ascii="Times New Roman" w:hAnsi="Times New Roman"/>
          <w:sz w:val="28"/>
          <w:szCs w:val="28"/>
        </w:rPr>
        <w:t xml:space="preserve"> сельсовет</w:t>
      </w:r>
    </w:p>
    <w:p w:rsidR="008F50D0" w:rsidRPr="009552FB" w:rsidRDefault="008F50D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52FB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9552FB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5446D9" w:rsidRDefault="005446D9" w:rsidP="005446D9">
      <w:pPr>
        <w:pStyle w:val="2"/>
        <w:tabs>
          <w:tab w:val="left" w:pos="6663"/>
        </w:tabs>
        <w:jc w:val="both"/>
        <w:rPr>
          <w:sz w:val="28"/>
        </w:rPr>
      </w:pPr>
      <w:r>
        <w:rPr>
          <w:sz w:val="28"/>
        </w:rPr>
        <w:t>РЕШИЛ:</w:t>
      </w:r>
    </w:p>
    <w:p w:rsidR="005446D9" w:rsidRDefault="005446D9" w:rsidP="005446D9">
      <w:pPr>
        <w:pStyle w:val="2"/>
        <w:tabs>
          <w:tab w:val="left" w:pos="6663"/>
        </w:tabs>
        <w:jc w:val="both"/>
        <w:rPr>
          <w:sz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1. Работу главы администрации </w:t>
      </w:r>
      <w:r>
        <w:rPr>
          <w:sz w:val="28"/>
        </w:rPr>
        <w:t xml:space="preserve">муниципального образования </w:t>
      </w:r>
      <w:proofErr w:type="spellStart"/>
      <w:r w:rsidR="00AE409F">
        <w:rPr>
          <w:sz w:val="28"/>
        </w:rPr>
        <w:t>Благодарновский</w:t>
      </w:r>
      <w:proofErr w:type="spellEnd"/>
      <w:r w:rsidR="00AE409F">
        <w:rPr>
          <w:sz w:val="28"/>
        </w:rPr>
        <w:t xml:space="preserve"> </w:t>
      </w:r>
      <w:r>
        <w:rPr>
          <w:sz w:val="28"/>
        </w:rPr>
        <w:t xml:space="preserve"> сельсовет </w:t>
      </w:r>
      <w:r>
        <w:rPr>
          <w:rFonts w:ascii="Times New Roman CYR" w:hAnsi="Times New Roman CYR" w:cs="Times New Roman CYR"/>
          <w:sz w:val="28"/>
          <w:szCs w:val="28"/>
        </w:rPr>
        <w:t>за 20</w:t>
      </w:r>
      <w:r w:rsidR="00AE409F">
        <w:rPr>
          <w:rFonts w:ascii="Times New Roman CYR" w:hAnsi="Times New Roman CYR" w:cs="Times New Roman CYR"/>
          <w:sz w:val="28"/>
          <w:szCs w:val="28"/>
        </w:rPr>
        <w:t xml:space="preserve">20 </w:t>
      </w:r>
      <w:r>
        <w:rPr>
          <w:rFonts w:ascii="Times New Roman CYR" w:hAnsi="Times New Roman CYR" w:cs="Times New Roman CYR"/>
          <w:sz w:val="28"/>
          <w:szCs w:val="28"/>
        </w:rPr>
        <w:t xml:space="preserve">год  признать удовлетворительной, отчет </w:t>
      </w:r>
      <w:r>
        <w:rPr>
          <w:sz w:val="28"/>
        </w:rPr>
        <w:t xml:space="preserve">об итогах работы администрации муниципального образования </w:t>
      </w:r>
      <w:proofErr w:type="spellStart"/>
      <w:r w:rsidR="00AE409F">
        <w:rPr>
          <w:sz w:val="28"/>
        </w:rPr>
        <w:t>Благодарновский</w:t>
      </w:r>
      <w:proofErr w:type="spellEnd"/>
      <w:r>
        <w:rPr>
          <w:sz w:val="28"/>
        </w:rPr>
        <w:t xml:space="preserve"> сельсовет за 20</w:t>
      </w:r>
      <w:r w:rsidR="00AE409F">
        <w:rPr>
          <w:sz w:val="28"/>
        </w:rPr>
        <w:t>20</w:t>
      </w:r>
      <w:r>
        <w:rPr>
          <w:sz w:val="28"/>
        </w:rPr>
        <w:t xml:space="preserve"> год</w:t>
      </w:r>
      <w:r>
        <w:rPr>
          <w:rFonts w:ascii="Times New Roman CYR" w:hAnsi="Times New Roman CYR" w:cs="Times New Roman CYR"/>
          <w:sz w:val="28"/>
          <w:szCs w:val="28"/>
        </w:rPr>
        <w:t xml:space="preserve"> принять к сведению.  </w:t>
      </w:r>
      <w:r>
        <w:rPr>
          <w:sz w:val="28"/>
        </w:rPr>
        <w:t xml:space="preserve">             </w:t>
      </w:r>
    </w:p>
    <w:p w:rsidR="005446D9" w:rsidRDefault="005446D9" w:rsidP="005446D9">
      <w:pPr>
        <w:pStyle w:val="2"/>
        <w:tabs>
          <w:tab w:val="left" w:pos="6663"/>
        </w:tabs>
        <w:jc w:val="both"/>
        <w:rPr>
          <w:sz w:val="28"/>
        </w:rPr>
      </w:pPr>
      <w:r>
        <w:rPr>
          <w:sz w:val="28"/>
        </w:rPr>
        <w:t xml:space="preserve">         2. Настоящее решение вступает в силу со дня его обнародования.</w:t>
      </w:r>
    </w:p>
    <w:p w:rsidR="005446D9" w:rsidRDefault="005446D9" w:rsidP="005446D9">
      <w:pPr>
        <w:pStyle w:val="2"/>
        <w:tabs>
          <w:tab w:val="left" w:pos="6663"/>
        </w:tabs>
        <w:ind w:left="1916"/>
        <w:jc w:val="both"/>
        <w:rPr>
          <w:sz w:val="28"/>
        </w:rPr>
      </w:pPr>
    </w:p>
    <w:p w:rsidR="008F50D0" w:rsidRPr="00C25BA2" w:rsidRDefault="008F50D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75E9" w:rsidRDefault="008475E9" w:rsidP="008475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М.Г. Иванова </w:t>
      </w:r>
    </w:p>
    <w:p w:rsidR="008475E9" w:rsidRDefault="008475E9" w:rsidP="008475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В.В. </w:t>
      </w:r>
      <w:proofErr w:type="spellStart"/>
      <w:r>
        <w:rPr>
          <w:sz w:val="28"/>
          <w:szCs w:val="28"/>
        </w:rPr>
        <w:t>Ивасюк</w:t>
      </w:r>
      <w:proofErr w:type="spellEnd"/>
    </w:p>
    <w:p w:rsidR="008475E9" w:rsidRDefault="008475E9" w:rsidP="008475E9">
      <w:pPr>
        <w:rPr>
          <w:sz w:val="28"/>
          <w:szCs w:val="28"/>
        </w:rPr>
      </w:pP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>Разослано: администрации района, прокурору района.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906EF2" w:rsidRDefault="00906EF2" w:rsidP="00B30E3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E409F" w:rsidRDefault="00AE409F" w:rsidP="00B30E3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B30E3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lastRenderedPageBreak/>
        <w:t>Приложение к решению</w:t>
      </w:r>
    </w:p>
    <w:p w:rsidR="00B30E30" w:rsidRPr="00B30E30" w:rsidRDefault="00B30E30" w:rsidP="00B30E3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Совета депутатов</w:t>
      </w:r>
    </w:p>
    <w:p w:rsidR="00B30E30" w:rsidRPr="00B30E30" w:rsidRDefault="00644B63" w:rsidP="00B30E3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О</w:t>
      </w:r>
      <w:r w:rsidR="00B30E30" w:rsidRPr="00B30E3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 </w:t>
      </w:r>
      <w:r w:rsidR="00D567EF">
        <w:rPr>
          <w:rFonts w:ascii="Times New Roman" w:hAnsi="Times New Roman"/>
          <w:sz w:val="28"/>
          <w:szCs w:val="28"/>
        </w:rPr>
        <w:t>03</w:t>
      </w:r>
      <w:r w:rsidR="001C623F">
        <w:rPr>
          <w:rFonts w:ascii="Times New Roman" w:hAnsi="Times New Roman"/>
          <w:sz w:val="28"/>
          <w:szCs w:val="28"/>
        </w:rPr>
        <w:t>.0</w:t>
      </w:r>
      <w:r w:rsidR="00D567EF">
        <w:rPr>
          <w:rFonts w:ascii="Times New Roman" w:hAnsi="Times New Roman"/>
          <w:sz w:val="28"/>
          <w:szCs w:val="28"/>
        </w:rPr>
        <w:t>3</w:t>
      </w:r>
      <w:r w:rsidR="00B30E30" w:rsidRPr="00B30E3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D567EF">
        <w:rPr>
          <w:rFonts w:ascii="Times New Roman" w:hAnsi="Times New Roman"/>
          <w:sz w:val="28"/>
          <w:szCs w:val="28"/>
        </w:rPr>
        <w:t>1</w:t>
      </w:r>
      <w:r w:rsidR="00B30E30" w:rsidRPr="00B30E30">
        <w:rPr>
          <w:rFonts w:ascii="Times New Roman" w:hAnsi="Times New Roman"/>
          <w:sz w:val="28"/>
          <w:szCs w:val="28"/>
        </w:rPr>
        <w:t xml:space="preserve"> № </w:t>
      </w:r>
      <w:r w:rsidR="00D567EF">
        <w:rPr>
          <w:rFonts w:ascii="Times New Roman" w:hAnsi="Times New Roman"/>
          <w:sz w:val="28"/>
          <w:szCs w:val="28"/>
        </w:rPr>
        <w:t>5</w:t>
      </w:r>
      <w:r w:rsidR="00205980">
        <w:rPr>
          <w:rFonts w:ascii="Times New Roman" w:hAnsi="Times New Roman"/>
          <w:sz w:val="28"/>
          <w:szCs w:val="28"/>
        </w:rPr>
        <w:t>/</w:t>
      </w:r>
      <w:r w:rsidR="00D567EF">
        <w:rPr>
          <w:rFonts w:ascii="Times New Roman" w:hAnsi="Times New Roman"/>
          <w:sz w:val="28"/>
          <w:szCs w:val="28"/>
        </w:rPr>
        <w:t>20</w:t>
      </w:r>
      <w:r w:rsidR="00B30E30" w:rsidRPr="00B30E30">
        <w:rPr>
          <w:rFonts w:ascii="Times New Roman" w:hAnsi="Times New Roman"/>
          <w:sz w:val="28"/>
          <w:szCs w:val="28"/>
        </w:rPr>
        <w:t>-рс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B30E30">
      <w:pPr>
        <w:pStyle w:val="a3"/>
        <w:rPr>
          <w:rFonts w:ascii="Times New Roman" w:hAnsi="Times New Roman"/>
          <w:b/>
          <w:sz w:val="28"/>
          <w:szCs w:val="28"/>
        </w:rPr>
      </w:pPr>
      <w:r w:rsidRPr="00B30E30">
        <w:rPr>
          <w:rFonts w:ascii="Times New Roman" w:hAnsi="Times New Roman"/>
          <w:b/>
          <w:sz w:val="28"/>
          <w:szCs w:val="28"/>
        </w:rPr>
        <w:t xml:space="preserve">Отчет главы муниципального образования </w:t>
      </w:r>
      <w:proofErr w:type="spellStart"/>
      <w:r w:rsidRPr="00B30E30">
        <w:rPr>
          <w:rFonts w:ascii="Times New Roman" w:hAnsi="Times New Roman"/>
          <w:b/>
          <w:sz w:val="28"/>
          <w:szCs w:val="28"/>
        </w:rPr>
        <w:t>Благодарновский</w:t>
      </w:r>
      <w:proofErr w:type="spellEnd"/>
      <w:r w:rsidRPr="00B30E30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B30E30" w:rsidRPr="00B30E30" w:rsidRDefault="00B30E30" w:rsidP="00B30E30">
      <w:pPr>
        <w:pStyle w:val="a3"/>
        <w:rPr>
          <w:rFonts w:ascii="Times New Roman" w:hAnsi="Times New Roman"/>
          <w:b/>
          <w:sz w:val="28"/>
          <w:szCs w:val="28"/>
        </w:rPr>
      </w:pPr>
      <w:r w:rsidRPr="00B30E30">
        <w:rPr>
          <w:rFonts w:ascii="Times New Roman" w:hAnsi="Times New Roman"/>
          <w:b/>
          <w:sz w:val="28"/>
          <w:szCs w:val="28"/>
        </w:rPr>
        <w:t xml:space="preserve">      о результатах его деятельности и деятельности администрации</w:t>
      </w:r>
    </w:p>
    <w:p w:rsidR="00B30E30" w:rsidRPr="00B30E30" w:rsidRDefault="00B30E30" w:rsidP="00B30E30">
      <w:pPr>
        <w:pStyle w:val="a3"/>
        <w:rPr>
          <w:rFonts w:ascii="Times New Roman" w:hAnsi="Times New Roman"/>
          <w:b/>
          <w:sz w:val="28"/>
          <w:szCs w:val="28"/>
        </w:rPr>
      </w:pPr>
      <w:r w:rsidRPr="00B30E30">
        <w:rPr>
          <w:rFonts w:ascii="Times New Roman" w:hAnsi="Times New Roman"/>
          <w:b/>
          <w:sz w:val="28"/>
          <w:szCs w:val="28"/>
        </w:rPr>
        <w:t xml:space="preserve">             сельсовета по решению вопросов местного значения</w:t>
      </w:r>
    </w:p>
    <w:p w:rsidR="00B30E30" w:rsidRPr="00B30E30" w:rsidRDefault="00B30E30" w:rsidP="00B30E30">
      <w:pPr>
        <w:pStyle w:val="a3"/>
        <w:rPr>
          <w:rFonts w:ascii="Times New Roman" w:hAnsi="Times New Roman"/>
          <w:b/>
          <w:sz w:val="28"/>
          <w:szCs w:val="28"/>
        </w:rPr>
      </w:pPr>
      <w:r w:rsidRPr="00B30E30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9354BC">
        <w:rPr>
          <w:rFonts w:ascii="Times New Roman" w:hAnsi="Times New Roman"/>
          <w:b/>
          <w:sz w:val="28"/>
          <w:szCs w:val="28"/>
        </w:rPr>
        <w:t xml:space="preserve">                         за 20</w:t>
      </w:r>
      <w:r w:rsidR="00D567EF">
        <w:rPr>
          <w:rFonts w:ascii="Times New Roman" w:hAnsi="Times New Roman"/>
          <w:b/>
          <w:sz w:val="28"/>
          <w:szCs w:val="28"/>
        </w:rPr>
        <w:t>20</w:t>
      </w:r>
      <w:r w:rsidRPr="00B30E30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   В соответствии с пунктом 5 статьи 36 Федерального закона №131-ФЗ «Об общих принципах организации местного самоуправления в Российской Федерации». Уставом муниципального образования </w:t>
      </w:r>
      <w:proofErr w:type="spellStart"/>
      <w:r w:rsidRPr="00B30E30">
        <w:rPr>
          <w:rFonts w:ascii="Times New Roman" w:hAnsi="Times New Roman"/>
          <w:sz w:val="28"/>
          <w:szCs w:val="28"/>
        </w:rPr>
        <w:t>Благодарновского</w:t>
      </w:r>
      <w:proofErr w:type="spellEnd"/>
      <w:r w:rsidRPr="00B30E30">
        <w:rPr>
          <w:rFonts w:ascii="Times New Roman" w:hAnsi="Times New Roman"/>
          <w:sz w:val="28"/>
          <w:szCs w:val="28"/>
        </w:rPr>
        <w:t xml:space="preserve"> сельсовета глава сельсовета  подотчетен и подконтролен населению и Совету депутатов и обязан  ежегодно отчитываться  перед населением  муниципального образования о результатах его деятельности и деятельности администрации сельсовета по решению вопросов местного значения.       Основной задачей представительных и исполнительных органов местного самоуправления является создание условий и обеспечение участия населения в решении местных дел. Тесное взаимодействие органов власти (открытость, доступность, подотчетность) и население позволит своевременно выявлять существующие на местах проблемы и выстраивать эффективные пути  их решения. 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Я, как глава сельсовета представляю отчет о своей деятельности и деятельности администрации сельсовета по решению вопросов местного значения за 20</w:t>
      </w:r>
      <w:r w:rsidR="00D567EF">
        <w:rPr>
          <w:rFonts w:ascii="Times New Roman" w:hAnsi="Times New Roman"/>
          <w:sz w:val="28"/>
          <w:szCs w:val="28"/>
        </w:rPr>
        <w:t>20</w:t>
      </w:r>
      <w:r w:rsidRPr="00B30E30">
        <w:rPr>
          <w:rFonts w:ascii="Times New Roman" w:hAnsi="Times New Roman"/>
          <w:sz w:val="28"/>
          <w:szCs w:val="28"/>
        </w:rPr>
        <w:t xml:space="preserve"> год.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Структуру органов местного самоуправления составляют: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Представительный орган сельсовета – Совет депутатов сельсовета,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Исполнительн</w:t>
      </w:r>
      <w:proofErr w:type="gramStart"/>
      <w:r w:rsidRPr="00B30E30">
        <w:rPr>
          <w:rFonts w:ascii="Times New Roman" w:hAnsi="Times New Roman"/>
          <w:sz w:val="28"/>
          <w:szCs w:val="28"/>
        </w:rPr>
        <w:t>о-</w:t>
      </w:r>
      <w:proofErr w:type="gramEnd"/>
      <w:r w:rsidRPr="00B30E30">
        <w:rPr>
          <w:rFonts w:ascii="Times New Roman" w:hAnsi="Times New Roman"/>
          <w:sz w:val="28"/>
          <w:szCs w:val="28"/>
        </w:rPr>
        <w:t xml:space="preserve"> распорядительный орган -  администрация сельсовета.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Одним из самых точных показателей состояния дел были и остаются обращения граждан в органы муниципальной власти. Диалог с общественностью позволяет выявить проблемы в различных сферах жизнедеятельности и принимать оперативные меры для их решения. За текущий 20</w:t>
      </w:r>
      <w:r w:rsidR="00D567EF">
        <w:rPr>
          <w:rFonts w:ascii="Times New Roman" w:hAnsi="Times New Roman"/>
          <w:sz w:val="28"/>
          <w:szCs w:val="28"/>
        </w:rPr>
        <w:t>20</w:t>
      </w:r>
      <w:r w:rsidRPr="00B30E30">
        <w:rPr>
          <w:rFonts w:ascii="Times New Roman" w:hAnsi="Times New Roman"/>
          <w:sz w:val="28"/>
          <w:szCs w:val="28"/>
        </w:rPr>
        <w:t xml:space="preserve"> год в местные органы власти поступило более </w:t>
      </w:r>
      <w:r w:rsidR="00D567EF">
        <w:rPr>
          <w:rFonts w:ascii="Times New Roman" w:hAnsi="Times New Roman"/>
          <w:sz w:val="28"/>
          <w:szCs w:val="28"/>
        </w:rPr>
        <w:t>5</w:t>
      </w:r>
      <w:r w:rsidR="00205980">
        <w:rPr>
          <w:rFonts w:ascii="Times New Roman" w:hAnsi="Times New Roman"/>
          <w:sz w:val="28"/>
          <w:szCs w:val="28"/>
        </w:rPr>
        <w:t>0</w:t>
      </w:r>
      <w:r w:rsidRPr="00B30E30">
        <w:rPr>
          <w:rFonts w:ascii="Times New Roman" w:hAnsi="Times New Roman"/>
          <w:sz w:val="28"/>
          <w:szCs w:val="28"/>
        </w:rPr>
        <w:t xml:space="preserve"> устных обращений граждан. В большинстве случаев просьбы касались вопросов материальной помощи, жилье для м</w:t>
      </w:r>
      <w:r w:rsidR="009354BC">
        <w:rPr>
          <w:rFonts w:ascii="Times New Roman" w:hAnsi="Times New Roman"/>
          <w:sz w:val="28"/>
          <w:szCs w:val="28"/>
        </w:rPr>
        <w:t>ногодетной</w:t>
      </w:r>
      <w:r w:rsidRPr="00B30E30">
        <w:rPr>
          <w:rFonts w:ascii="Times New Roman" w:hAnsi="Times New Roman"/>
          <w:sz w:val="28"/>
          <w:szCs w:val="28"/>
        </w:rPr>
        <w:t xml:space="preserve"> семьи, безнадзорные животные, претензии и вопросы имущественного характера, ремонт и содержание улично-дорожной сети, вопросы </w:t>
      </w:r>
      <w:r w:rsidR="00D567EF">
        <w:rPr>
          <w:rFonts w:ascii="Times New Roman" w:hAnsi="Times New Roman"/>
          <w:sz w:val="28"/>
          <w:szCs w:val="28"/>
        </w:rPr>
        <w:t>водоснабжения</w:t>
      </w:r>
      <w:r w:rsidRPr="00B30E30">
        <w:rPr>
          <w:rFonts w:ascii="Times New Roman" w:hAnsi="Times New Roman"/>
          <w:sz w:val="28"/>
          <w:szCs w:val="28"/>
        </w:rPr>
        <w:t xml:space="preserve">. На все обращения гражданам были даны ответы в соответствии с законодательством. </w:t>
      </w:r>
    </w:p>
    <w:p w:rsidR="00B30E30" w:rsidRPr="00B30E30" w:rsidRDefault="009354BC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0E30" w:rsidRPr="00B30E30">
        <w:rPr>
          <w:rFonts w:ascii="Times New Roman" w:hAnsi="Times New Roman"/>
          <w:sz w:val="28"/>
          <w:szCs w:val="28"/>
        </w:rPr>
        <w:t>Глава сельсовета и специалисты  осуществляют личный прием граждан.</w:t>
      </w:r>
    </w:p>
    <w:p w:rsidR="00B30E30" w:rsidRPr="009354BC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За 20</w:t>
      </w:r>
      <w:r w:rsidR="00D567EF">
        <w:rPr>
          <w:rFonts w:ascii="Times New Roman" w:hAnsi="Times New Roman"/>
          <w:sz w:val="28"/>
          <w:szCs w:val="28"/>
        </w:rPr>
        <w:t>20</w:t>
      </w:r>
      <w:r w:rsidRPr="00B30E30">
        <w:rPr>
          <w:rFonts w:ascii="Times New Roman" w:hAnsi="Times New Roman"/>
          <w:sz w:val="28"/>
          <w:szCs w:val="28"/>
        </w:rPr>
        <w:t xml:space="preserve"> год проведено </w:t>
      </w:r>
      <w:r w:rsidR="00D567EF">
        <w:rPr>
          <w:rFonts w:ascii="Times New Roman" w:hAnsi="Times New Roman"/>
          <w:sz w:val="28"/>
          <w:szCs w:val="28"/>
        </w:rPr>
        <w:t>11</w:t>
      </w:r>
      <w:r w:rsidRPr="00B30E30">
        <w:rPr>
          <w:rFonts w:ascii="Times New Roman" w:hAnsi="Times New Roman"/>
          <w:sz w:val="28"/>
          <w:szCs w:val="28"/>
        </w:rPr>
        <w:t xml:space="preserve"> заседан</w:t>
      </w:r>
      <w:r w:rsidR="00644B63">
        <w:rPr>
          <w:rFonts w:ascii="Times New Roman" w:hAnsi="Times New Roman"/>
          <w:sz w:val="28"/>
          <w:szCs w:val="28"/>
        </w:rPr>
        <w:t xml:space="preserve">ий совета депутатов, </w:t>
      </w:r>
      <w:proofErr w:type="spellStart"/>
      <w:r w:rsidR="00644B63">
        <w:rPr>
          <w:rFonts w:ascii="Times New Roman" w:hAnsi="Times New Roman"/>
          <w:sz w:val="28"/>
          <w:szCs w:val="28"/>
        </w:rPr>
        <w:t>рассмотрен</w:t>
      </w:r>
      <w:r w:rsidR="00F02ABB">
        <w:rPr>
          <w:rFonts w:ascii="Times New Roman" w:hAnsi="Times New Roman"/>
          <w:sz w:val="28"/>
          <w:szCs w:val="28"/>
        </w:rPr>
        <w:t>но</w:t>
      </w:r>
      <w:proofErr w:type="spellEnd"/>
      <w:r w:rsidRPr="00B30E30">
        <w:rPr>
          <w:rFonts w:ascii="Times New Roman" w:hAnsi="Times New Roman"/>
          <w:sz w:val="28"/>
          <w:szCs w:val="28"/>
        </w:rPr>
        <w:t xml:space="preserve">  </w:t>
      </w:r>
      <w:r w:rsidR="00D567EF">
        <w:rPr>
          <w:rFonts w:ascii="Times New Roman" w:hAnsi="Times New Roman"/>
          <w:sz w:val="28"/>
          <w:szCs w:val="28"/>
        </w:rPr>
        <w:t>37</w:t>
      </w:r>
      <w:r w:rsidRPr="00B30E30">
        <w:rPr>
          <w:rFonts w:ascii="Times New Roman" w:hAnsi="Times New Roman"/>
          <w:sz w:val="28"/>
          <w:szCs w:val="28"/>
        </w:rPr>
        <w:t xml:space="preserve"> вопрос</w:t>
      </w:r>
      <w:r w:rsidR="00D567EF">
        <w:rPr>
          <w:rFonts w:ascii="Times New Roman" w:hAnsi="Times New Roman"/>
          <w:sz w:val="28"/>
          <w:szCs w:val="28"/>
        </w:rPr>
        <w:t>ов</w:t>
      </w:r>
      <w:r w:rsidRPr="00B30E30">
        <w:rPr>
          <w:rFonts w:ascii="Times New Roman" w:hAnsi="Times New Roman"/>
          <w:sz w:val="28"/>
          <w:szCs w:val="28"/>
        </w:rPr>
        <w:t xml:space="preserve">. Из них нормативно-правовых  актов </w:t>
      </w:r>
      <w:r w:rsidR="00D567EF">
        <w:rPr>
          <w:rFonts w:ascii="Times New Roman" w:hAnsi="Times New Roman"/>
          <w:sz w:val="28"/>
          <w:szCs w:val="28"/>
        </w:rPr>
        <w:t>10</w:t>
      </w:r>
      <w:r w:rsidRPr="009354BC">
        <w:rPr>
          <w:rFonts w:ascii="Times New Roman" w:hAnsi="Times New Roman"/>
          <w:sz w:val="28"/>
          <w:szCs w:val="28"/>
        </w:rPr>
        <w:t>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54BC">
        <w:rPr>
          <w:rFonts w:ascii="Times New Roman" w:hAnsi="Times New Roman"/>
          <w:sz w:val="28"/>
          <w:szCs w:val="28"/>
        </w:rPr>
        <w:t xml:space="preserve">    Администрацией сельсовета принято </w:t>
      </w:r>
      <w:r w:rsidR="00D567EF">
        <w:rPr>
          <w:rFonts w:ascii="Times New Roman" w:hAnsi="Times New Roman"/>
          <w:sz w:val="28"/>
          <w:szCs w:val="28"/>
        </w:rPr>
        <w:t>109</w:t>
      </w:r>
      <w:r w:rsidRPr="009354BC">
        <w:rPr>
          <w:rFonts w:ascii="Times New Roman" w:hAnsi="Times New Roman"/>
          <w:sz w:val="28"/>
          <w:szCs w:val="28"/>
        </w:rPr>
        <w:t xml:space="preserve"> постановлени</w:t>
      </w:r>
      <w:r w:rsidR="00205980">
        <w:rPr>
          <w:rFonts w:ascii="Times New Roman" w:hAnsi="Times New Roman"/>
          <w:sz w:val="28"/>
          <w:szCs w:val="28"/>
        </w:rPr>
        <w:t>й</w:t>
      </w:r>
      <w:r w:rsidRPr="009354BC">
        <w:rPr>
          <w:rFonts w:ascii="Times New Roman" w:hAnsi="Times New Roman"/>
          <w:sz w:val="28"/>
          <w:szCs w:val="28"/>
        </w:rPr>
        <w:t xml:space="preserve"> по вопросам местного значения и </w:t>
      </w:r>
      <w:r w:rsidR="00D567EF">
        <w:rPr>
          <w:rFonts w:ascii="Times New Roman" w:hAnsi="Times New Roman"/>
          <w:sz w:val="28"/>
          <w:szCs w:val="28"/>
        </w:rPr>
        <w:t>20</w:t>
      </w:r>
      <w:r w:rsidRPr="009354BC">
        <w:rPr>
          <w:rFonts w:ascii="Times New Roman" w:hAnsi="Times New Roman"/>
          <w:sz w:val="28"/>
          <w:szCs w:val="28"/>
        </w:rPr>
        <w:t xml:space="preserve"> распоряжени</w:t>
      </w:r>
      <w:r w:rsidR="00F02ABB">
        <w:rPr>
          <w:rFonts w:ascii="Times New Roman" w:hAnsi="Times New Roman"/>
          <w:sz w:val="28"/>
          <w:szCs w:val="28"/>
        </w:rPr>
        <w:t>й</w:t>
      </w:r>
      <w:r w:rsidRPr="009354BC">
        <w:rPr>
          <w:rFonts w:ascii="Times New Roman" w:hAnsi="Times New Roman"/>
          <w:sz w:val="28"/>
          <w:szCs w:val="28"/>
        </w:rPr>
        <w:t xml:space="preserve"> по основной</w:t>
      </w:r>
      <w:r w:rsidRPr="00B30E30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8737AF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lastRenderedPageBreak/>
        <w:t xml:space="preserve">   По запросам граждан выдано</w:t>
      </w:r>
      <w:r w:rsidR="00D96715">
        <w:rPr>
          <w:rFonts w:ascii="Times New Roman" w:hAnsi="Times New Roman"/>
          <w:sz w:val="28"/>
          <w:szCs w:val="28"/>
        </w:rPr>
        <w:t xml:space="preserve"> </w:t>
      </w:r>
      <w:r w:rsidR="008737AF">
        <w:rPr>
          <w:rFonts w:ascii="Times New Roman" w:hAnsi="Times New Roman"/>
          <w:sz w:val="28"/>
          <w:szCs w:val="28"/>
        </w:rPr>
        <w:t xml:space="preserve">433 </w:t>
      </w:r>
      <w:r w:rsidRPr="00B30E30">
        <w:rPr>
          <w:rFonts w:ascii="Times New Roman" w:hAnsi="Times New Roman"/>
          <w:sz w:val="28"/>
          <w:szCs w:val="28"/>
        </w:rPr>
        <w:t>справ</w:t>
      </w:r>
      <w:r w:rsidR="008737AF">
        <w:rPr>
          <w:rFonts w:ascii="Times New Roman" w:hAnsi="Times New Roman"/>
          <w:sz w:val="28"/>
          <w:szCs w:val="28"/>
        </w:rPr>
        <w:t>ки.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На органы местного самоуправления поселения возлагаются полномочия по исполнению государственных полномочий: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- совершение нотариальных действий, предусмотренных  законодательством, в случае отсутствия в поселении нотариуса </w:t>
      </w:r>
      <w:proofErr w:type="gramStart"/>
      <w:r w:rsidRPr="00B30E30">
        <w:rPr>
          <w:rFonts w:ascii="Times New Roman" w:hAnsi="Times New Roman"/>
          <w:sz w:val="28"/>
          <w:szCs w:val="28"/>
        </w:rPr>
        <w:t>во</w:t>
      </w:r>
      <w:proofErr w:type="gramEnd"/>
      <w:r w:rsidRPr="00B30E30">
        <w:rPr>
          <w:rFonts w:ascii="Times New Roman" w:hAnsi="Times New Roman"/>
          <w:sz w:val="28"/>
          <w:szCs w:val="28"/>
        </w:rPr>
        <w:t xml:space="preserve"> исполнении данного пункта – совершено  </w:t>
      </w:r>
      <w:r w:rsidR="008737AF">
        <w:rPr>
          <w:rFonts w:ascii="Times New Roman" w:hAnsi="Times New Roman"/>
          <w:sz w:val="28"/>
          <w:szCs w:val="28"/>
        </w:rPr>
        <w:t>45</w:t>
      </w:r>
      <w:r w:rsidRPr="00B30E30">
        <w:rPr>
          <w:rFonts w:ascii="Times New Roman" w:hAnsi="Times New Roman"/>
          <w:sz w:val="28"/>
          <w:szCs w:val="28"/>
        </w:rPr>
        <w:t xml:space="preserve"> нотариальн</w:t>
      </w:r>
      <w:r w:rsidR="00205980">
        <w:rPr>
          <w:rFonts w:ascii="Times New Roman" w:hAnsi="Times New Roman"/>
          <w:sz w:val="28"/>
          <w:szCs w:val="28"/>
        </w:rPr>
        <w:t>ых</w:t>
      </w:r>
      <w:r w:rsidRPr="00B30E30">
        <w:rPr>
          <w:rFonts w:ascii="Times New Roman" w:hAnsi="Times New Roman"/>
          <w:sz w:val="28"/>
          <w:szCs w:val="28"/>
        </w:rPr>
        <w:t xml:space="preserve"> действи</w:t>
      </w:r>
      <w:r w:rsidR="00205980">
        <w:rPr>
          <w:rFonts w:ascii="Times New Roman" w:hAnsi="Times New Roman"/>
          <w:sz w:val="28"/>
          <w:szCs w:val="28"/>
        </w:rPr>
        <w:t>й</w:t>
      </w:r>
      <w:r w:rsidRPr="00B30E30">
        <w:rPr>
          <w:rFonts w:ascii="Times New Roman" w:hAnsi="Times New Roman"/>
          <w:sz w:val="28"/>
          <w:szCs w:val="28"/>
        </w:rPr>
        <w:t>.</w:t>
      </w:r>
    </w:p>
    <w:p w:rsidR="00B30E30" w:rsidRPr="000778C6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78C6">
        <w:rPr>
          <w:rFonts w:ascii="Times New Roman" w:hAnsi="Times New Roman"/>
          <w:sz w:val="28"/>
          <w:szCs w:val="28"/>
        </w:rPr>
        <w:t xml:space="preserve">- ведение воинского  учета </w:t>
      </w:r>
      <w:proofErr w:type="gramStart"/>
      <w:r w:rsidRPr="000778C6">
        <w:rPr>
          <w:rFonts w:ascii="Times New Roman" w:hAnsi="Times New Roman"/>
          <w:sz w:val="28"/>
          <w:szCs w:val="28"/>
        </w:rPr>
        <w:t>по месту жительства по состоянию на дату отчета на воинском учете в администрации</w:t>
      </w:r>
      <w:proofErr w:type="gramEnd"/>
      <w:r w:rsidRPr="000778C6">
        <w:rPr>
          <w:rFonts w:ascii="Times New Roman" w:hAnsi="Times New Roman"/>
          <w:sz w:val="28"/>
          <w:szCs w:val="28"/>
        </w:rPr>
        <w:t xml:space="preserve"> сельсовета состоит  военнообязанных запаса – </w:t>
      </w:r>
      <w:r w:rsidR="00014E45" w:rsidRPr="00480BD4">
        <w:rPr>
          <w:rFonts w:ascii="Times New Roman" w:hAnsi="Times New Roman"/>
          <w:sz w:val="28"/>
          <w:szCs w:val="28"/>
        </w:rPr>
        <w:t>1</w:t>
      </w:r>
      <w:r w:rsidR="00480BD4" w:rsidRPr="00480BD4">
        <w:rPr>
          <w:rFonts w:ascii="Times New Roman" w:hAnsi="Times New Roman"/>
          <w:sz w:val="28"/>
          <w:szCs w:val="28"/>
        </w:rPr>
        <w:t>53</w:t>
      </w:r>
      <w:r w:rsidR="00014E45" w:rsidRPr="000778C6">
        <w:rPr>
          <w:rFonts w:ascii="Times New Roman" w:hAnsi="Times New Roman"/>
          <w:sz w:val="28"/>
          <w:szCs w:val="28"/>
        </w:rPr>
        <w:t xml:space="preserve"> человек</w:t>
      </w:r>
      <w:r w:rsidR="00480BD4">
        <w:rPr>
          <w:rFonts w:ascii="Times New Roman" w:hAnsi="Times New Roman"/>
          <w:sz w:val="28"/>
          <w:szCs w:val="28"/>
        </w:rPr>
        <w:t>а</w:t>
      </w:r>
      <w:r w:rsidRPr="000778C6">
        <w:rPr>
          <w:rFonts w:ascii="Times New Roman" w:hAnsi="Times New Roman"/>
          <w:sz w:val="28"/>
          <w:szCs w:val="28"/>
        </w:rPr>
        <w:t>, призывников –</w:t>
      </w:r>
      <w:r w:rsidR="000778C6" w:rsidRPr="00480BD4">
        <w:rPr>
          <w:rFonts w:ascii="Times New Roman" w:hAnsi="Times New Roman"/>
          <w:sz w:val="28"/>
          <w:szCs w:val="28"/>
        </w:rPr>
        <w:t>17</w:t>
      </w:r>
      <w:r w:rsidRPr="000778C6">
        <w:rPr>
          <w:rFonts w:ascii="Times New Roman" w:hAnsi="Times New Roman"/>
          <w:sz w:val="28"/>
          <w:szCs w:val="28"/>
        </w:rPr>
        <w:t xml:space="preserve"> человек.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6715">
        <w:rPr>
          <w:rFonts w:ascii="Times New Roman" w:hAnsi="Times New Roman"/>
          <w:color w:val="FF0000"/>
          <w:sz w:val="28"/>
          <w:szCs w:val="28"/>
        </w:rPr>
        <w:t xml:space="preserve">  </w:t>
      </w:r>
      <w:proofErr w:type="gramStart"/>
      <w:r w:rsidRPr="000778C6">
        <w:rPr>
          <w:rFonts w:ascii="Times New Roman" w:hAnsi="Times New Roman"/>
          <w:sz w:val="28"/>
          <w:szCs w:val="28"/>
        </w:rPr>
        <w:t xml:space="preserve">Население сельсовета составляет </w:t>
      </w:r>
      <w:r w:rsidR="005F18DF" w:rsidRPr="000778C6">
        <w:rPr>
          <w:rFonts w:ascii="Times New Roman" w:hAnsi="Times New Roman"/>
          <w:sz w:val="28"/>
          <w:szCs w:val="28"/>
        </w:rPr>
        <w:t>7</w:t>
      </w:r>
      <w:r w:rsidR="00480BD4">
        <w:rPr>
          <w:rFonts w:ascii="Times New Roman" w:hAnsi="Times New Roman"/>
          <w:sz w:val="28"/>
          <w:szCs w:val="28"/>
        </w:rPr>
        <w:t>45</w:t>
      </w:r>
      <w:r w:rsidRPr="000778C6">
        <w:rPr>
          <w:rFonts w:ascii="Times New Roman" w:hAnsi="Times New Roman"/>
          <w:sz w:val="28"/>
          <w:szCs w:val="28"/>
        </w:rPr>
        <w:t xml:space="preserve"> человек,  в том</w:t>
      </w:r>
      <w:r w:rsidRPr="00B30E30">
        <w:rPr>
          <w:rFonts w:ascii="Times New Roman" w:hAnsi="Times New Roman"/>
          <w:sz w:val="28"/>
          <w:szCs w:val="28"/>
        </w:rPr>
        <w:t xml:space="preserve"> числе: население села Благодарное  - </w:t>
      </w:r>
      <w:r w:rsidR="000778C6">
        <w:rPr>
          <w:rFonts w:ascii="Times New Roman" w:hAnsi="Times New Roman"/>
          <w:sz w:val="28"/>
          <w:szCs w:val="28"/>
        </w:rPr>
        <w:t>5</w:t>
      </w:r>
      <w:r w:rsidR="00480BD4">
        <w:rPr>
          <w:rFonts w:ascii="Times New Roman" w:hAnsi="Times New Roman"/>
          <w:sz w:val="28"/>
          <w:szCs w:val="28"/>
        </w:rPr>
        <w:t>72</w:t>
      </w:r>
      <w:r w:rsidRPr="00B30E30">
        <w:rPr>
          <w:rFonts w:ascii="Times New Roman" w:hAnsi="Times New Roman"/>
          <w:sz w:val="28"/>
          <w:szCs w:val="28"/>
        </w:rPr>
        <w:t xml:space="preserve"> человек</w:t>
      </w:r>
      <w:r w:rsidR="000202F2">
        <w:rPr>
          <w:rFonts w:ascii="Times New Roman" w:hAnsi="Times New Roman"/>
          <w:sz w:val="28"/>
          <w:szCs w:val="28"/>
        </w:rPr>
        <w:t>а</w:t>
      </w:r>
      <w:r w:rsidRPr="00B30E30">
        <w:rPr>
          <w:rFonts w:ascii="Times New Roman" w:hAnsi="Times New Roman"/>
          <w:sz w:val="28"/>
          <w:szCs w:val="28"/>
        </w:rPr>
        <w:t xml:space="preserve">, с. Майское – </w:t>
      </w:r>
      <w:r w:rsidR="005F18DF">
        <w:rPr>
          <w:rFonts w:ascii="Times New Roman" w:hAnsi="Times New Roman"/>
          <w:sz w:val="28"/>
          <w:szCs w:val="28"/>
        </w:rPr>
        <w:t>1</w:t>
      </w:r>
      <w:r w:rsidR="00480BD4">
        <w:rPr>
          <w:rFonts w:ascii="Times New Roman" w:hAnsi="Times New Roman"/>
          <w:sz w:val="28"/>
          <w:szCs w:val="28"/>
        </w:rPr>
        <w:t>73</w:t>
      </w:r>
      <w:r w:rsidR="000202F2">
        <w:rPr>
          <w:rFonts w:ascii="Times New Roman" w:hAnsi="Times New Roman"/>
          <w:sz w:val="28"/>
          <w:szCs w:val="28"/>
        </w:rPr>
        <w:t xml:space="preserve"> </w:t>
      </w:r>
      <w:r w:rsidRPr="00B30E30">
        <w:rPr>
          <w:rFonts w:ascii="Times New Roman" w:hAnsi="Times New Roman"/>
          <w:sz w:val="28"/>
          <w:szCs w:val="28"/>
        </w:rPr>
        <w:t>человек.</w:t>
      </w:r>
      <w:proofErr w:type="gramEnd"/>
    </w:p>
    <w:p w:rsidR="00B30E30" w:rsidRPr="00B30E30" w:rsidRDefault="005F18DF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числе пенсионеры </w:t>
      </w:r>
      <w:r w:rsidR="00B30E30" w:rsidRPr="00B30E30">
        <w:rPr>
          <w:rFonts w:ascii="Times New Roman" w:hAnsi="Times New Roman"/>
          <w:sz w:val="28"/>
          <w:szCs w:val="28"/>
        </w:rPr>
        <w:t xml:space="preserve">– </w:t>
      </w:r>
      <w:r w:rsidR="000778C6">
        <w:rPr>
          <w:rFonts w:ascii="Times New Roman" w:hAnsi="Times New Roman"/>
          <w:sz w:val="28"/>
          <w:szCs w:val="28"/>
        </w:rPr>
        <w:t>192</w:t>
      </w:r>
      <w:r w:rsidR="00B30E30" w:rsidRPr="00B30E30">
        <w:rPr>
          <w:rFonts w:ascii="Times New Roman" w:hAnsi="Times New Roman"/>
          <w:sz w:val="28"/>
          <w:szCs w:val="28"/>
        </w:rPr>
        <w:t xml:space="preserve"> человек</w:t>
      </w:r>
      <w:r w:rsidR="00CE7666">
        <w:rPr>
          <w:rFonts w:ascii="Times New Roman" w:hAnsi="Times New Roman"/>
          <w:sz w:val="28"/>
          <w:szCs w:val="28"/>
        </w:rPr>
        <w:t>а.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       По решению вопросов местного значения сельсовета проведена следующая работа:    </w:t>
      </w:r>
    </w:p>
    <w:p w:rsidR="00B30E30" w:rsidRPr="00E22924" w:rsidRDefault="004045F4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30E30" w:rsidRPr="00B30E30">
        <w:rPr>
          <w:rFonts w:ascii="Times New Roman" w:hAnsi="Times New Roman"/>
          <w:sz w:val="28"/>
          <w:szCs w:val="28"/>
        </w:rPr>
        <w:t xml:space="preserve">  За 20</w:t>
      </w:r>
      <w:r w:rsidR="00480BD4">
        <w:rPr>
          <w:rFonts w:ascii="Times New Roman" w:hAnsi="Times New Roman"/>
          <w:sz w:val="28"/>
          <w:szCs w:val="28"/>
        </w:rPr>
        <w:t>20</w:t>
      </w:r>
      <w:r w:rsidR="00B30E30" w:rsidRPr="00B30E30">
        <w:rPr>
          <w:rFonts w:ascii="Times New Roman" w:hAnsi="Times New Roman"/>
          <w:sz w:val="28"/>
          <w:szCs w:val="28"/>
        </w:rPr>
        <w:t xml:space="preserve"> год в бюджет сельсовета поступило </w:t>
      </w:r>
      <w:r w:rsidR="00B30E30" w:rsidRPr="00E22924">
        <w:rPr>
          <w:rFonts w:ascii="Times New Roman" w:hAnsi="Times New Roman"/>
          <w:sz w:val="28"/>
          <w:szCs w:val="28"/>
        </w:rPr>
        <w:t>доходов –</w:t>
      </w:r>
      <w:r w:rsidR="00335CA9">
        <w:rPr>
          <w:rFonts w:ascii="Times New Roman" w:hAnsi="Times New Roman"/>
          <w:color w:val="FF0000"/>
          <w:sz w:val="28"/>
          <w:szCs w:val="28"/>
        </w:rPr>
        <w:t>11815,8</w:t>
      </w:r>
      <w:r w:rsidR="005F18DF" w:rsidRPr="00E22924">
        <w:rPr>
          <w:rFonts w:ascii="Times New Roman" w:hAnsi="Times New Roman"/>
          <w:sz w:val="28"/>
          <w:szCs w:val="28"/>
        </w:rPr>
        <w:t xml:space="preserve"> </w:t>
      </w:r>
      <w:r w:rsidR="00B30E30" w:rsidRPr="00E22924">
        <w:rPr>
          <w:rFonts w:ascii="Times New Roman" w:hAnsi="Times New Roman"/>
          <w:sz w:val="28"/>
          <w:szCs w:val="28"/>
        </w:rPr>
        <w:t>- тыс. рублей</w:t>
      </w:r>
    </w:p>
    <w:p w:rsidR="004045F4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2924">
        <w:rPr>
          <w:rFonts w:ascii="Times New Roman" w:hAnsi="Times New Roman"/>
          <w:sz w:val="28"/>
          <w:szCs w:val="28"/>
        </w:rPr>
        <w:t xml:space="preserve">  Исполнение по доходам составило к </w:t>
      </w:r>
      <w:proofErr w:type="gramStart"/>
      <w:r w:rsidRPr="00E22924">
        <w:rPr>
          <w:rFonts w:ascii="Times New Roman" w:hAnsi="Times New Roman"/>
          <w:sz w:val="28"/>
          <w:szCs w:val="28"/>
        </w:rPr>
        <w:t>планируемому</w:t>
      </w:r>
      <w:proofErr w:type="gramEnd"/>
      <w:r w:rsidRPr="00E22924">
        <w:rPr>
          <w:rFonts w:ascii="Times New Roman" w:hAnsi="Times New Roman"/>
          <w:sz w:val="28"/>
          <w:szCs w:val="28"/>
        </w:rPr>
        <w:t xml:space="preserve"> </w:t>
      </w:r>
      <w:r w:rsidR="005F18DF" w:rsidRPr="00480BD4">
        <w:rPr>
          <w:rFonts w:ascii="Times New Roman" w:hAnsi="Times New Roman"/>
          <w:color w:val="FF0000"/>
          <w:sz w:val="28"/>
          <w:szCs w:val="28"/>
        </w:rPr>
        <w:t>10</w:t>
      </w:r>
      <w:r w:rsidR="001E6FB3" w:rsidRPr="00480BD4">
        <w:rPr>
          <w:rFonts w:ascii="Times New Roman" w:hAnsi="Times New Roman"/>
          <w:color w:val="FF0000"/>
          <w:sz w:val="28"/>
          <w:szCs w:val="28"/>
        </w:rPr>
        <w:t>0</w:t>
      </w:r>
      <w:r w:rsidR="005F18DF" w:rsidRPr="00480BD4">
        <w:rPr>
          <w:rFonts w:ascii="Times New Roman" w:hAnsi="Times New Roman"/>
          <w:color w:val="FF0000"/>
          <w:sz w:val="28"/>
          <w:szCs w:val="28"/>
        </w:rPr>
        <w:t>,</w:t>
      </w:r>
      <w:r w:rsidR="00335CA9">
        <w:rPr>
          <w:rFonts w:ascii="Times New Roman" w:hAnsi="Times New Roman"/>
          <w:color w:val="FF0000"/>
          <w:sz w:val="28"/>
          <w:szCs w:val="28"/>
        </w:rPr>
        <w:t>5</w:t>
      </w:r>
      <w:r w:rsidR="00303070" w:rsidRPr="00480BD4">
        <w:rPr>
          <w:rFonts w:ascii="Times New Roman" w:hAnsi="Times New Roman"/>
          <w:color w:val="FF0000"/>
          <w:sz w:val="28"/>
          <w:szCs w:val="28"/>
        </w:rPr>
        <w:t>%,</w:t>
      </w:r>
      <w:r w:rsidR="00303070" w:rsidRPr="00E22924">
        <w:rPr>
          <w:rFonts w:ascii="Times New Roman" w:hAnsi="Times New Roman"/>
          <w:sz w:val="28"/>
          <w:szCs w:val="28"/>
        </w:rPr>
        <w:t xml:space="preserve"> </w:t>
      </w:r>
      <w:r w:rsidRPr="00E22924">
        <w:rPr>
          <w:rFonts w:ascii="Times New Roman" w:hAnsi="Times New Roman"/>
          <w:sz w:val="28"/>
          <w:szCs w:val="28"/>
        </w:rPr>
        <w:t xml:space="preserve"> в том числе собственных доходов поступило – </w:t>
      </w:r>
      <w:r w:rsidR="00335CA9">
        <w:rPr>
          <w:rFonts w:ascii="Times New Roman" w:hAnsi="Times New Roman"/>
          <w:color w:val="FF0000"/>
          <w:sz w:val="28"/>
          <w:szCs w:val="28"/>
        </w:rPr>
        <w:t>11734,9</w:t>
      </w:r>
      <w:r w:rsidRPr="00E22924">
        <w:rPr>
          <w:rFonts w:ascii="Times New Roman" w:hAnsi="Times New Roman"/>
          <w:sz w:val="28"/>
          <w:szCs w:val="28"/>
        </w:rPr>
        <w:t xml:space="preserve"> тыс. рублей</w:t>
      </w:r>
      <w:r w:rsidR="00303070" w:rsidRPr="00E22924">
        <w:rPr>
          <w:rFonts w:ascii="Times New Roman" w:hAnsi="Times New Roman"/>
          <w:sz w:val="28"/>
          <w:szCs w:val="28"/>
        </w:rPr>
        <w:t>. Из общего объема доходов</w:t>
      </w:r>
      <w:r w:rsidR="00E22924" w:rsidRPr="00E22924">
        <w:rPr>
          <w:rFonts w:ascii="Times New Roman" w:hAnsi="Times New Roman"/>
          <w:sz w:val="28"/>
          <w:szCs w:val="28"/>
        </w:rPr>
        <w:t xml:space="preserve"> </w:t>
      </w:r>
      <w:r w:rsidR="00303070" w:rsidRPr="00E22924">
        <w:rPr>
          <w:rFonts w:ascii="Times New Roman" w:hAnsi="Times New Roman"/>
          <w:sz w:val="28"/>
          <w:szCs w:val="28"/>
        </w:rPr>
        <w:t xml:space="preserve">- налоговые и неналоговые доходы </w:t>
      </w:r>
      <w:r w:rsidR="00164F95" w:rsidRPr="00E22924">
        <w:rPr>
          <w:rFonts w:ascii="Times New Roman" w:hAnsi="Times New Roman"/>
          <w:sz w:val="28"/>
          <w:szCs w:val="28"/>
        </w:rPr>
        <w:t>поступили в размере</w:t>
      </w:r>
      <w:r w:rsidR="00303070" w:rsidRPr="00E22924">
        <w:rPr>
          <w:rFonts w:ascii="Times New Roman" w:hAnsi="Times New Roman"/>
          <w:sz w:val="28"/>
          <w:szCs w:val="28"/>
        </w:rPr>
        <w:t xml:space="preserve"> </w:t>
      </w:r>
      <w:r w:rsidR="00335CA9">
        <w:rPr>
          <w:rFonts w:ascii="Times New Roman" w:hAnsi="Times New Roman"/>
          <w:color w:val="FF0000"/>
          <w:sz w:val="28"/>
          <w:szCs w:val="28"/>
        </w:rPr>
        <w:t>1472,4</w:t>
      </w:r>
      <w:r w:rsidR="00303070" w:rsidRPr="00E22924">
        <w:rPr>
          <w:rFonts w:ascii="Times New Roman" w:hAnsi="Times New Roman"/>
          <w:sz w:val="28"/>
          <w:szCs w:val="28"/>
        </w:rPr>
        <w:t xml:space="preserve"> руб., что составляет </w:t>
      </w:r>
      <w:r w:rsidRPr="00E22924">
        <w:rPr>
          <w:rFonts w:ascii="Times New Roman" w:hAnsi="Times New Roman"/>
          <w:sz w:val="28"/>
          <w:szCs w:val="28"/>
        </w:rPr>
        <w:t xml:space="preserve"> </w:t>
      </w:r>
      <w:r w:rsidR="001E6FB3" w:rsidRPr="00480BD4">
        <w:rPr>
          <w:rFonts w:ascii="Times New Roman" w:hAnsi="Times New Roman"/>
          <w:color w:val="FF0000"/>
          <w:sz w:val="28"/>
          <w:szCs w:val="28"/>
        </w:rPr>
        <w:t>10</w:t>
      </w:r>
      <w:r w:rsidR="00335CA9">
        <w:rPr>
          <w:rFonts w:ascii="Times New Roman" w:hAnsi="Times New Roman"/>
          <w:color w:val="FF0000"/>
          <w:sz w:val="28"/>
          <w:szCs w:val="28"/>
        </w:rPr>
        <w:t>4,2</w:t>
      </w:r>
      <w:r w:rsidR="00303070" w:rsidRPr="00480BD4">
        <w:rPr>
          <w:rFonts w:ascii="Times New Roman" w:hAnsi="Times New Roman"/>
          <w:color w:val="FF0000"/>
          <w:sz w:val="28"/>
          <w:szCs w:val="28"/>
        </w:rPr>
        <w:t xml:space="preserve"> %</w:t>
      </w:r>
      <w:r w:rsidR="00303070" w:rsidRPr="00E22924">
        <w:rPr>
          <w:rFonts w:ascii="Times New Roman" w:hAnsi="Times New Roman"/>
          <w:sz w:val="28"/>
          <w:szCs w:val="28"/>
        </w:rPr>
        <w:t xml:space="preserve"> от утвержденных в бюджете поселения в 20</w:t>
      </w:r>
      <w:r w:rsidR="00480BD4">
        <w:rPr>
          <w:rFonts w:ascii="Times New Roman" w:hAnsi="Times New Roman"/>
          <w:sz w:val="28"/>
          <w:szCs w:val="28"/>
        </w:rPr>
        <w:t>20</w:t>
      </w:r>
      <w:r w:rsidR="00303070" w:rsidRPr="00E22924">
        <w:rPr>
          <w:rFonts w:ascii="Times New Roman" w:hAnsi="Times New Roman"/>
          <w:sz w:val="28"/>
          <w:szCs w:val="28"/>
        </w:rPr>
        <w:t xml:space="preserve"> г.</w:t>
      </w:r>
      <w:r w:rsidR="00335CA9">
        <w:rPr>
          <w:rFonts w:ascii="Times New Roman" w:hAnsi="Times New Roman"/>
          <w:sz w:val="28"/>
          <w:szCs w:val="28"/>
        </w:rPr>
        <w:t xml:space="preserve">; </w:t>
      </w:r>
    </w:p>
    <w:p w:rsidR="00B30E30" w:rsidRPr="00E22924" w:rsidRDefault="004045F4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35CA9">
        <w:rPr>
          <w:rFonts w:ascii="Times New Roman" w:hAnsi="Times New Roman"/>
          <w:sz w:val="28"/>
          <w:szCs w:val="28"/>
        </w:rPr>
        <w:t>безвозмездные поступления, в бюджет поселения, составили 10343,4 тыс</w:t>
      </w:r>
      <w:proofErr w:type="gramStart"/>
      <w:r w:rsidR="00335CA9">
        <w:rPr>
          <w:rFonts w:ascii="Times New Roman" w:hAnsi="Times New Roman"/>
          <w:sz w:val="28"/>
          <w:szCs w:val="28"/>
        </w:rPr>
        <w:t>.р</w:t>
      </w:r>
      <w:proofErr w:type="gramEnd"/>
      <w:r w:rsidR="00335CA9">
        <w:rPr>
          <w:rFonts w:ascii="Times New Roman" w:hAnsi="Times New Roman"/>
          <w:sz w:val="28"/>
          <w:szCs w:val="28"/>
        </w:rPr>
        <w:t>уб., из них субсидия на поддержку отрасли культуры 4897,5 тыс.руб., направленная на капитальный ремонт кровли и усиление стен и фундамента СДК с. Благодарное и дота</w:t>
      </w:r>
      <w:r w:rsidR="001B5573">
        <w:rPr>
          <w:rFonts w:ascii="Times New Roman" w:hAnsi="Times New Roman"/>
          <w:sz w:val="28"/>
          <w:szCs w:val="28"/>
        </w:rPr>
        <w:t xml:space="preserve">ция </w:t>
      </w:r>
      <w:r>
        <w:rPr>
          <w:rFonts w:ascii="Times New Roman" w:hAnsi="Times New Roman"/>
          <w:sz w:val="28"/>
          <w:szCs w:val="28"/>
        </w:rPr>
        <w:t xml:space="preserve">в размере 2350,0 т.р., </w:t>
      </w:r>
      <w:r w:rsidR="001B5573">
        <w:rPr>
          <w:rFonts w:ascii="Times New Roman" w:hAnsi="Times New Roman"/>
          <w:sz w:val="28"/>
          <w:szCs w:val="28"/>
        </w:rPr>
        <w:t>на поддержку мер по обеспечению сбалансированности бюджета, также направленную на капитальный ремонт кровли и усиление стен и фундамента СДК с. Благодарное.</w:t>
      </w:r>
    </w:p>
    <w:p w:rsidR="00B30E30" w:rsidRPr="00E22924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2924">
        <w:rPr>
          <w:rFonts w:ascii="Times New Roman" w:hAnsi="Times New Roman"/>
          <w:sz w:val="28"/>
          <w:szCs w:val="28"/>
        </w:rPr>
        <w:t xml:space="preserve">  Расходная часть бюджета исполнена  в сумме- </w:t>
      </w:r>
      <w:r w:rsidR="001B5573">
        <w:rPr>
          <w:rFonts w:ascii="Times New Roman" w:hAnsi="Times New Roman"/>
          <w:color w:val="FF0000"/>
          <w:sz w:val="28"/>
          <w:szCs w:val="28"/>
        </w:rPr>
        <w:t>12501,8</w:t>
      </w:r>
      <w:r w:rsidRPr="00E22924">
        <w:rPr>
          <w:rFonts w:ascii="Times New Roman" w:hAnsi="Times New Roman"/>
          <w:sz w:val="28"/>
          <w:szCs w:val="28"/>
        </w:rPr>
        <w:t xml:space="preserve"> тыс. рублей</w:t>
      </w:r>
    </w:p>
    <w:p w:rsidR="00B30E30" w:rsidRPr="00E22924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2924">
        <w:rPr>
          <w:rFonts w:ascii="Times New Roman" w:hAnsi="Times New Roman"/>
          <w:sz w:val="28"/>
          <w:szCs w:val="28"/>
        </w:rPr>
        <w:t>- расходы на содержание</w:t>
      </w:r>
      <w:r w:rsidR="001F1E95" w:rsidRPr="00E22924">
        <w:rPr>
          <w:rFonts w:ascii="Times New Roman" w:hAnsi="Times New Roman"/>
          <w:sz w:val="28"/>
          <w:szCs w:val="28"/>
        </w:rPr>
        <w:t xml:space="preserve"> </w:t>
      </w:r>
      <w:r w:rsidRPr="00E22924"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="001F1E95" w:rsidRPr="00E22924">
        <w:rPr>
          <w:rFonts w:ascii="Times New Roman" w:hAnsi="Times New Roman"/>
          <w:sz w:val="28"/>
          <w:szCs w:val="28"/>
        </w:rPr>
        <w:t>, с учетом начислений во внебюджетные фонды</w:t>
      </w:r>
      <w:r w:rsidRPr="00E22924">
        <w:rPr>
          <w:rFonts w:ascii="Times New Roman" w:hAnsi="Times New Roman"/>
          <w:sz w:val="28"/>
          <w:szCs w:val="28"/>
        </w:rPr>
        <w:t xml:space="preserve"> </w:t>
      </w:r>
      <w:r w:rsidRPr="00480BD4">
        <w:rPr>
          <w:rFonts w:ascii="Times New Roman" w:hAnsi="Times New Roman"/>
          <w:color w:val="FF0000"/>
          <w:sz w:val="28"/>
          <w:szCs w:val="28"/>
        </w:rPr>
        <w:t xml:space="preserve">– </w:t>
      </w:r>
      <w:r w:rsidR="001B5573">
        <w:rPr>
          <w:rFonts w:ascii="Times New Roman" w:hAnsi="Times New Roman"/>
          <w:color w:val="FF0000"/>
          <w:sz w:val="28"/>
          <w:szCs w:val="28"/>
        </w:rPr>
        <w:t>469,0</w:t>
      </w:r>
      <w:r w:rsidRPr="00E22924">
        <w:rPr>
          <w:rFonts w:ascii="Times New Roman" w:hAnsi="Times New Roman"/>
          <w:sz w:val="28"/>
          <w:szCs w:val="28"/>
        </w:rPr>
        <w:t xml:space="preserve"> тыс. рублей;</w:t>
      </w:r>
    </w:p>
    <w:p w:rsidR="00B30E30" w:rsidRPr="00E22924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2924">
        <w:rPr>
          <w:rFonts w:ascii="Times New Roman" w:hAnsi="Times New Roman"/>
          <w:sz w:val="28"/>
          <w:szCs w:val="28"/>
        </w:rPr>
        <w:t>- расходы  на содержание двух с половиной единиц муниципальных служащих муниципального образования</w:t>
      </w:r>
      <w:r w:rsidR="001F1E95" w:rsidRPr="00E22924">
        <w:rPr>
          <w:rFonts w:ascii="Times New Roman" w:hAnsi="Times New Roman"/>
          <w:sz w:val="28"/>
          <w:szCs w:val="28"/>
        </w:rPr>
        <w:t>, с учетом начислений во внебюджетные фонды</w:t>
      </w:r>
      <w:r w:rsidRPr="00E22924">
        <w:rPr>
          <w:rFonts w:ascii="Times New Roman" w:hAnsi="Times New Roman"/>
          <w:sz w:val="28"/>
          <w:szCs w:val="28"/>
        </w:rPr>
        <w:t xml:space="preserve"> </w:t>
      </w:r>
      <w:r w:rsidRPr="00480BD4">
        <w:rPr>
          <w:rFonts w:ascii="Times New Roman" w:hAnsi="Times New Roman"/>
          <w:color w:val="FF0000"/>
          <w:sz w:val="28"/>
          <w:szCs w:val="28"/>
        </w:rPr>
        <w:t xml:space="preserve">– </w:t>
      </w:r>
      <w:r w:rsidR="004A1F5C">
        <w:rPr>
          <w:rFonts w:ascii="Times New Roman" w:hAnsi="Times New Roman"/>
          <w:color w:val="FF0000"/>
          <w:sz w:val="28"/>
          <w:szCs w:val="28"/>
        </w:rPr>
        <w:t>730,1</w:t>
      </w:r>
      <w:r w:rsidRPr="00E22924">
        <w:rPr>
          <w:rFonts w:ascii="Times New Roman" w:hAnsi="Times New Roman"/>
          <w:sz w:val="28"/>
          <w:szCs w:val="28"/>
        </w:rPr>
        <w:t xml:space="preserve"> тыс. рублей</w:t>
      </w:r>
      <w:r w:rsidR="001E6FB3">
        <w:rPr>
          <w:rFonts w:ascii="Times New Roman" w:hAnsi="Times New Roman"/>
          <w:sz w:val="28"/>
          <w:szCs w:val="28"/>
        </w:rPr>
        <w:t>;</w:t>
      </w:r>
    </w:p>
    <w:p w:rsidR="00B30E30" w:rsidRPr="00E22924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2924">
        <w:rPr>
          <w:rFonts w:ascii="Times New Roman" w:hAnsi="Times New Roman"/>
          <w:sz w:val="28"/>
          <w:szCs w:val="28"/>
        </w:rPr>
        <w:t xml:space="preserve">- расходы на оплату коммунальных </w:t>
      </w:r>
      <w:r w:rsidRPr="001E6FB3">
        <w:rPr>
          <w:rFonts w:ascii="Times New Roman" w:hAnsi="Times New Roman"/>
          <w:sz w:val="28"/>
          <w:szCs w:val="28"/>
        </w:rPr>
        <w:t xml:space="preserve">услуг  </w:t>
      </w:r>
      <w:r w:rsidR="004A1F5C">
        <w:rPr>
          <w:rFonts w:ascii="Times New Roman" w:hAnsi="Times New Roman"/>
          <w:color w:val="FF0000"/>
          <w:sz w:val="28"/>
          <w:szCs w:val="28"/>
        </w:rPr>
        <w:t>79,2</w:t>
      </w:r>
      <w:r w:rsidRPr="00E22924">
        <w:rPr>
          <w:rFonts w:ascii="Times New Roman" w:hAnsi="Times New Roman"/>
          <w:sz w:val="28"/>
          <w:szCs w:val="28"/>
        </w:rPr>
        <w:t xml:space="preserve"> тыс. рублей;</w:t>
      </w:r>
    </w:p>
    <w:p w:rsidR="00B30E30" w:rsidRPr="00E22924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2924">
        <w:rPr>
          <w:rFonts w:ascii="Times New Roman" w:hAnsi="Times New Roman"/>
          <w:sz w:val="28"/>
          <w:szCs w:val="28"/>
        </w:rPr>
        <w:t xml:space="preserve">- расходы на </w:t>
      </w:r>
      <w:r w:rsidR="00E22924" w:rsidRPr="00E22924">
        <w:rPr>
          <w:rFonts w:ascii="Times New Roman" w:hAnsi="Times New Roman"/>
          <w:sz w:val="28"/>
          <w:szCs w:val="28"/>
        </w:rPr>
        <w:t>содержание</w:t>
      </w:r>
      <w:r w:rsidRPr="00E22924">
        <w:rPr>
          <w:rFonts w:ascii="Times New Roman" w:hAnsi="Times New Roman"/>
          <w:sz w:val="28"/>
          <w:szCs w:val="28"/>
        </w:rPr>
        <w:t xml:space="preserve"> уличного освещения – </w:t>
      </w:r>
      <w:r w:rsidR="004A1F5C">
        <w:rPr>
          <w:rFonts w:ascii="Times New Roman" w:hAnsi="Times New Roman"/>
          <w:color w:val="FF0000"/>
          <w:sz w:val="28"/>
          <w:szCs w:val="28"/>
        </w:rPr>
        <w:t>469,5</w:t>
      </w:r>
      <w:r w:rsidRPr="00E22924">
        <w:rPr>
          <w:rFonts w:ascii="Times New Roman" w:hAnsi="Times New Roman"/>
          <w:sz w:val="28"/>
          <w:szCs w:val="28"/>
        </w:rPr>
        <w:t xml:space="preserve"> тыс. рублей</w:t>
      </w:r>
      <w:r w:rsidR="004020AB">
        <w:rPr>
          <w:rFonts w:ascii="Times New Roman" w:hAnsi="Times New Roman"/>
          <w:sz w:val="28"/>
          <w:szCs w:val="28"/>
        </w:rPr>
        <w:t>. Приобретены энергосберегающие светильники на сумму 30000 руб.</w:t>
      </w:r>
    </w:p>
    <w:p w:rsidR="00B30E30" w:rsidRPr="00E22924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2924">
        <w:rPr>
          <w:rFonts w:ascii="Times New Roman" w:hAnsi="Times New Roman"/>
          <w:sz w:val="28"/>
          <w:szCs w:val="28"/>
        </w:rPr>
        <w:t xml:space="preserve">-расходы на </w:t>
      </w:r>
      <w:r w:rsidR="008A405E" w:rsidRPr="00E22924">
        <w:rPr>
          <w:rFonts w:ascii="Times New Roman" w:hAnsi="Times New Roman"/>
          <w:sz w:val="28"/>
          <w:szCs w:val="28"/>
        </w:rPr>
        <w:t>очистку от снега</w:t>
      </w:r>
      <w:r w:rsidRPr="00E22924">
        <w:rPr>
          <w:rFonts w:ascii="Times New Roman" w:hAnsi="Times New Roman"/>
          <w:sz w:val="28"/>
          <w:szCs w:val="28"/>
        </w:rPr>
        <w:t xml:space="preserve"> внутри поселковых дорог –  </w:t>
      </w:r>
      <w:r w:rsidR="004A1F5C">
        <w:rPr>
          <w:rFonts w:ascii="Times New Roman" w:hAnsi="Times New Roman"/>
          <w:color w:val="FF0000"/>
          <w:sz w:val="28"/>
          <w:szCs w:val="28"/>
        </w:rPr>
        <w:t>200,6</w:t>
      </w:r>
      <w:r w:rsidRPr="001E6FB3">
        <w:rPr>
          <w:rFonts w:ascii="Times New Roman" w:hAnsi="Times New Roman"/>
          <w:sz w:val="28"/>
          <w:szCs w:val="28"/>
        </w:rPr>
        <w:t xml:space="preserve"> </w:t>
      </w:r>
      <w:r w:rsidRPr="00E22924">
        <w:rPr>
          <w:rFonts w:ascii="Times New Roman" w:hAnsi="Times New Roman"/>
          <w:sz w:val="28"/>
          <w:szCs w:val="28"/>
        </w:rPr>
        <w:t>тыс. рублей</w:t>
      </w:r>
      <w:r w:rsidR="00064EB0">
        <w:rPr>
          <w:rFonts w:ascii="Times New Roman" w:hAnsi="Times New Roman"/>
          <w:sz w:val="28"/>
          <w:szCs w:val="28"/>
        </w:rPr>
        <w:t>.</w:t>
      </w:r>
    </w:p>
    <w:p w:rsidR="00B30E30" w:rsidRPr="00E22924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2924">
        <w:rPr>
          <w:rFonts w:ascii="Times New Roman" w:hAnsi="Times New Roman"/>
          <w:sz w:val="28"/>
          <w:szCs w:val="28"/>
        </w:rPr>
        <w:t xml:space="preserve">    Так по вопросу – организация в границах поселения </w:t>
      </w:r>
      <w:proofErr w:type="spellStart"/>
      <w:r w:rsidRPr="00E22924">
        <w:rPr>
          <w:rFonts w:ascii="Times New Roman" w:hAnsi="Times New Roman"/>
          <w:sz w:val="28"/>
          <w:szCs w:val="28"/>
        </w:rPr>
        <w:t>электро-тепло</w:t>
      </w:r>
      <w:proofErr w:type="spellEnd"/>
      <w:r w:rsidRPr="00E22924">
        <w:rPr>
          <w:rFonts w:ascii="Times New Roman" w:hAnsi="Times New Roman"/>
          <w:sz w:val="28"/>
          <w:szCs w:val="28"/>
        </w:rPr>
        <w:t xml:space="preserve"> снабжении в течение 20</w:t>
      </w:r>
      <w:r w:rsidR="00480BD4">
        <w:rPr>
          <w:rFonts w:ascii="Times New Roman" w:hAnsi="Times New Roman"/>
          <w:sz w:val="28"/>
          <w:szCs w:val="28"/>
        </w:rPr>
        <w:t>20</w:t>
      </w:r>
      <w:r w:rsidRPr="00E22924">
        <w:rPr>
          <w:rFonts w:ascii="Times New Roman" w:hAnsi="Times New Roman"/>
          <w:sz w:val="28"/>
          <w:szCs w:val="28"/>
        </w:rPr>
        <w:t xml:space="preserve"> года: </w:t>
      </w:r>
    </w:p>
    <w:p w:rsid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Поддерживалась в исправном состоянии уличное освещение.</w:t>
      </w:r>
    </w:p>
    <w:p w:rsidR="00B30E30" w:rsidRPr="00C83A9B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</w:t>
      </w:r>
      <w:r w:rsidRPr="00C83A9B">
        <w:rPr>
          <w:rFonts w:ascii="Times New Roman" w:hAnsi="Times New Roman"/>
          <w:sz w:val="28"/>
          <w:szCs w:val="28"/>
        </w:rPr>
        <w:t xml:space="preserve">Отопительный сезон в с. </w:t>
      </w:r>
      <w:proofErr w:type="gramStart"/>
      <w:r w:rsidRPr="00C83A9B">
        <w:rPr>
          <w:rFonts w:ascii="Times New Roman" w:hAnsi="Times New Roman"/>
          <w:sz w:val="28"/>
          <w:szCs w:val="28"/>
        </w:rPr>
        <w:t>Благодарное</w:t>
      </w:r>
      <w:proofErr w:type="gramEnd"/>
      <w:r w:rsidRPr="00C83A9B">
        <w:rPr>
          <w:rFonts w:ascii="Times New Roman" w:hAnsi="Times New Roman"/>
          <w:sz w:val="28"/>
          <w:szCs w:val="28"/>
        </w:rPr>
        <w:t xml:space="preserve">, с. Майское  начат с </w:t>
      </w:r>
      <w:r w:rsidR="00265AE5" w:rsidRPr="00C83A9B">
        <w:rPr>
          <w:rFonts w:ascii="Times New Roman" w:hAnsi="Times New Roman"/>
          <w:sz w:val="28"/>
          <w:szCs w:val="28"/>
        </w:rPr>
        <w:t>2</w:t>
      </w:r>
      <w:r w:rsidR="00480BD4">
        <w:rPr>
          <w:rFonts w:ascii="Times New Roman" w:hAnsi="Times New Roman"/>
          <w:sz w:val="28"/>
          <w:szCs w:val="28"/>
        </w:rPr>
        <w:t>2</w:t>
      </w:r>
      <w:r w:rsidRPr="00C83A9B">
        <w:rPr>
          <w:rFonts w:ascii="Times New Roman" w:hAnsi="Times New Roman"/>
          <w:sz w:val="28"/>
          <w:szCs w:val="28"/>
        </w:rPr>
        <w:t>.</w:t>
      </w:r>
      <w:r w:rsidR="00265AE5" w:rsidRPr="00C83A9B">
        <w:rPr>
          <w:rFonts w:ascii="Times New Roman" w:hAnsi="Times New Roman"/>
          <w:sz w:val="28"/>
          <w:szCs w:val="28"/>
        </w:rPr>
        <w:t>09</w:t>
      </w:r>
      <w:r w:rsidRPr="00C83A9B">
        <w:rPr>
          <w:rFonts w:ascii="Times New Roman" w:hAnsi="Times New Roman"/>
          <w:sz w:val="28"/>
          <w:szCs w:val="28"/>
        </w:rPr>
        <w:t>.20</w:t>
      </w:r>
      <w:r w:rsidR="00480BD4">
        <w:rPr>
          <w:rFonts w:ascii="Times New Roman" w:hAnsi="Times New Roman"/>
          <w:sz w:val="28"/>
          <w:szCs w:val="28"/>
        </w:rPr>
        <w:t>20</w:t>
      </w:r>
      <w:r w:rsidRPr="00C83A9B">
        <w:rPr>
          <w:rFonts w:ascii="Times New Roman" w:hAnsi="Times New Roman"/>
          <w:sz w:val="28"/>
          <w:szCs w:val="28"/>
        </w:rPr>
        <w:t xml:space="preserve"> года.</w:t>
      </w:r>
    </w:p>
    <w:p w:rsidR="00B30E30" w:rsidRPr="00C83A9B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3A9B">
        <w:rPr>
          <w:rFonts w:ascii="Times New Roman" w:hAnsi="Times New Roman"/>
          <w:sz w:val="28"/>
          <w:szCs w:val="28"/>
        </w:rPr>
        <w:t>По вопросу –</w:t>
      </w:r>
      <w:r w:rsidR="00265AE5" w:rsidRPr="00C83A9B">
        <w:rPr>
          <w:rFonts w:ascii="Times New Roman" w:hAnsi="Times New Roman"/>
          <w:sz w:val="28"/>
          <w:szCs w:val="28"/>
        </w:rPr>
        <w:t xml:space="preserve"> с</w:t>
      </w:r>
      <w:r w:rsidRPr="00C83A9B">
        <w:rPr>
          <w:rFonts w:ascii="Times New Roman" w:hAnsi="Times New Roman"/>
          <w:sz w:val="28"/>
          <w:szCs w:val="28"/>
        </w:rPr>
        <w:t>одержание автомобильных дорог общего пользования в границах поселения</w:t>
      </w:r>
    </w:p>
    <w:p w:rsidR="00B30E30" w:rsidRPr="00C83A9B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3A9B">
        <w:rPr>
          <w:rFonts w:ascii="Times New Roman" w:hAnsi="Times New Roman"/>
          <w:sz w:val="28"/>
          <w:szCs w:val="28"/>
        </w:rPr>
        <w:t xml:space="preserve">- </w:t>
      </w:r>
      <w:r w:rsidR="009B6E2F">
        <w:rPr>
          <w:rFonts w:ascii="Times New Roman" w:hAnsi="Times New Roman"/>
          <w:sz w:val="28"/>
          <w:szCs w:val="28"/>
        </w:rPr>
        <w:t xml:space="preserve">проводилось </w:t>
      </w:r>
      <w:proofErr w:type="spellStart"/>
      <w:r w:rsidR="009B6E2F">
        <w:rPr>
          <w:rFonts w:ascii="Times New Roman" w:hAnsi="Times New Roman"/>
          <w:sz w:val="28"/>
          <w:szCs w:val="28"/>
        </w:rPr>
        <w:t>грейдирование</w:t>
      </w:r>
      <w:proofErr w:type="spellEnd"/>
      <w:r w:rsidR="009B6E2F">
        <w:rPr>
          <w:rFonts w:ascii="Times New Roman" w:hAnsi="Times New Roman"/>
          <w:sz w:val="28"/>
          <w:szCs w:val="28"/>
        </w:rPr>
        <w:t xml:space="preserve"> дорог</w:t>
      </w:r>
      <w:r w:rsidRPr="00C83A9B">
        <w:rPr>
          <w:rFonts w:ascii="Times New Roman" w:hAnsi="Times New Roman"/>
          <w:sz w:val="28"/>
          <w:szCs w:val="28"/>
        </w:rPr>
        <w:t xml:space="preserve"> </w:t>
      </w:r>
      <w:r w:rsidR="009B6E2F">
        <w:rPr>
          <w:rFonts w:ascii="Times New Roman" w:hAnsi="Times New Roman"/>
          <w:sz w:val="28"/>
          <w:szCs w:val="28"/>
        </w:rPr>
        <w:t xml:space="preserve">с. </w:t>
      </w:r>
      <w:proofErr w:type="gramStart"/>
      <w:r w:rsidR="009B6E2F">
        <w:rPr>
          <w:rFonts w:ascii="Times New Roman" w:hAnsi="Times New Roman"/>
          <w:sz w:val="28"/>
          <w:szCs w:val="28"/>
        </w:rPr>
        <w:t>Благодарное</w:t>
      </w:r>
      <w:proofErr w:type="gramEnd"/>
      <w:r w:rsidRPr="00C83A9B">
        <w:rPr>
          <w:rFonts w:ascii="Times New Roman" w:hAnsi="Times New Roman"/>
          <w:sz w:val="28"/>
          <w:szCs w:val="28"/>
        </w:rPr>
        <w:t>:</w:t>
      </w:r>
    </w:p>
    <w:p w:rsidR="00B30E30" w:rsidRPr="00C83A9B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3A9B">
        <w:rPr>
          <w:rFonts w:ascii="Times New Roman" w:hAnsi="Times New Roman"/>
          <w:sz w:val="28"/>
          <w:szCs w:val="28"/>
        </w:rPr>
        <w:t>- очистка дорог от снега</w:t>
      </w:r>
      <w:r w:rsidR="009B6E2F">
        <w:rPr>
          <w:rFonts w:ascii="Times New Roman" w:hAnsi="Times New Roman"/>
          <w:sz w:val="28"/>
          <w:szCs w:val="28"/>
        </w:rPr>
        <w:t>: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3A9B">
        <w:rPr>
          <w:rFonts w:ascii="Times New Roman" w:hAnsi="Times New Roman"/>
          <w:sz w:val="28"/>
          <w:szCs w:val="28"/>
        </w:rPr>
        <w:t xml:space="preserve">- ремонт </w:t>
      </w:r>
      <w:r w:rsidR="009B6E2F">
        <w:rPr>
          <w:rFonts w:ascii="Times New Roman" w:hAnsi="Times New Roman"/>
          <w:sz w:val="28"/>
          <w:szCs w:val="28"/>
        </w:rPr>
        <w:t>платины</w:t>
      </w:r>
      <w:r w:rsidRPr="00C83A9B">
        <w:rPr>
          <w:rFonts w:ascii="Times New Roman" w:hAnsi="Times New Roman"/>
          <w:sz w:val="28"/>
          <w:szCs w:val="28"/>
        </w:rPr>
        <w:t xml:space="preserve"> в с. Майское</w:t>
      </w:r>
      <w:r w:rsidR="00E22924">
        <w:rPr>
          <w:rFonts w:ascii="Times New Roman" w:hAnsi="Times New Roman"/>
          <w:sz w:val="28"/>
          <w:szCs w:val="28"/>
        </w:rPr>
        <w:t xml:space="preserve"> затрачено </w:t>
      </w:r>
      <w:r w:rsidR="004A1F5C">
        <w:rPr>
          <w:rFonts w:ascii="Times New Roman" w:hAnsi="Times New Roman"/>
          <w:color w:val="FF0000"/>
          <w:sz w:val="28"/>
          <w:szCs w:val="28"/>
        </w:rPr>
        <w:t>36,8</w:t>
      </w:r>
      <w:r w:rsidR="00E22924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E22924">
        <w:rPr>
          <w:rFonts w:ascii="Times New Roman" w:hAnsi="Times New Roman"/>
          <w:sz w:val="28"/>
          <w:szCs w:val="28"/>
        </w:rPr>
        <w:t>.р</w:t>
      </w:r>
      <w:proofErr w:type="gramEnd"/>
      <w:r w:rsidR="00E22924">
        <w:rPr>
          <w:rFonts w:ascii="Times New Roman" w:hAnsi="Times New Roman"/>
          <w:sz w:val="28"/>
          <w:szCs w:val="28"/>
        </w:rPr>
        <w:t>уб.</w:t>
      </w:r>
      <w:r w:rsidRPr="00C83A9B">
        <w:rPr>
          <w:rFonts w:ascii="Times New Roman" w:hAnsi="Times New Roman"/>
          <w:sz w:val="28"/>
          <w:szCs w:val="28"/>
        </w:rPr>
        <w:t>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lastRenderedPageBreak/>
        <w:t xml:space="preserve">На обеспечение первичных мер пожарной безопасности в границах населенных пунктов поселения  было израсходовано – </w:t>
      </w:r>
      <w:r w:rsidR="004A1F5C">
        <w:rPr>
          <w:rFonts w:ascii="Times New Roman" w:hAnsi="Times New Roman"/>
          <w:color w:val="FF0000"/>
          <w:sz w:val="28"/>
          <w:szCs w:val="28"/>
        </w:rPr>
        <w:t>131,3</w:t>
      </w:r>
      <w:r w:rsidRPr="00B30E30">
        <w:rPr>
          <w:rFonts w:ascii="Times New Roman" w:hAnsi="Times New Roman"/>
          <w:sz w:val="28"/>
          <w:szCs w:val="28"/>
        </w:rPr>
        <w:t xml:space="preserve">  тысяч рублей из бюджета сельсовета, за счет которых:</w:t>
      </w:r>
    </w:p>
    <w:p w:rsidR="004A1F5C" w:rsidRDefault="00B30E30" w:rsidP="00AD65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-оплачивались услуги по договору «Оказание услуг по первичны</w:t>
      </w:r>
      <w:r w:rsidR="001E6FB3">
        <w:rPr>
          <w:rFonts w:ascii="Times New Roman" w:hAnsi="Times New Roman"/>
          <w:sz w:val="28"/>
          <w:szCs w:val="28"/>
        </w:rPr>
        <w:t>м  мерам пожарной безопасности»</w:t>
      </w:r>
      <w:r w:rsidR="00AD65EE">
        <w:rPr>
          <w:rFonts w:ascii="Times New Roman" w:hAnsi="Times New Roman"/>
          <w:sz w:val="28"/>
          <w:szCs w:val="28"/>
        </w:rPr>
        <w:t xml:space="preserve"> - </w:t>
      </w:r>
      <w:r w:rsidR="00AD65EE" w:rsidRPr="00480BD4">
        <w:rPr>
          <w:rFonts w:ascii="Times New Roman" w:hAnsi="Times New Roman"/>
          <w:color w:val="FF0000"/>
          <w:sz w:val="28"/>
          <w:szCs w:val="28"/>
        </w:rPr>
        <w:t>100</w:t>
      </w:r>
      <w:r w:rsidR="00AD65EE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AD65EE">
        <w:rPr>
          <w:rFonts w:ascii="Times New Roman" w:hAnsi="Times New Roman"/>
          <w:sz w:val="28"/>
          <w:szCs w:val="28"/>
        </w:rPr>
        <w:t>.р</w:t>
      </w:r>
      <w:proofErr w:type="gramEnd"/>
      <w:r w:rsidR="00AD65EE">
        <w:rPr>
          <w:rFonts w:ascii="Times New Roman" w:hAnsi="Times New Roman"/>
          <w:sz w:val="28"/>
          <w:szCs w:val="28"/>
        </w:rPr>
        <w:t xml:space="preserve">уб., </w:t>
      </w:r>
      <w:r w:rsidR="004A1F5C">
        <w:rPr>
          <w:rFonts w:ascii="Times New Roman" w:hAnsi="Times New Roman"/>
          <w:color w:val="FF0000"/>
          <w:sz w:val="28"/>
          <w:szCs w:val="28"/>
        </w:rPr>
        <w:t xml:space="preserve">ГСМ и расходные материалы </w:t>
      </w:r>
      <w:r w:rsidR="001E6FB3" w:rsidRPr="00480BD4">
        <w:rPr>
          <w:rFonts w:ascii="Times New Roman" w:hAnsi="Times New Roman"/>
          <w:color w:val="FF0000"/>
          <w:sz w:val="28"/>
          <w:szCs w:val="28"/>
        </w:rPr>
        <w:t>-3</w:t>
      </w:r>
      <w:r w:rsidR="004A1F5C">
        <w:rPr>
          <w:rFonts w:ascii="Times New Roman" w:hAnsi="Times New Roman"/>
          <w:color w:val="FF0000"/>
          <w:sz w:val="28"/>
          <w:szCs w:val="28"/>
        </w:rPr>
        <w:t xml:space="preserve">7,6 </w:t>
      </w:r>
      <w:r w:rsidR="001E6FB3" w:rsidRPr="00480BD4">
        <w:rPr>
          <w:rFonts w:ascii="Times New Roman" w:hAnsi="Times New Roman"/>
          <w:color w:val="FF0000"/>
          <w:sz w:val="28"/>
          <w:szCs w:val="28"/>
        </w:rPr>
        <w:t>тыс.руб</w:t>
      </w:r>
      <w:r w:rsidR="001E6FB3">
        <w:rPr>
          <w:rFonts w:ascii="Times New Roman" w:hAnsi="Times New Roman"/>
          <w:sz w:val="28"/>
          <w:szCs w:val="28"/>
        </w:rPr>
        <w:t>.,</w:t>
      </w:r>
      <w:r w:rsidR="000202F2">
        <w:rPr>
          <w:rFonts w:ascii="Times New Roman" w:hAnsi="Times New Roman"/>
          <w:sz w:val="28"/>
          <w:szCs w:val="28"/>
        </w:rPr>
        <w:t>.</w:t>
      </w:r>
      <w:r w:rsidRPr="00B30E30">
        <w:rPr>
          <w:rFonts w:ascii="Times New Roman" w:hAnsi="Times New Roman"/>
          <w:sz w:val="28"/>
          <w:szCs w:val="28"/>
        </w:rPr>
        <w:t xml:space="preserve">  </w:t>
      </w:r>
      <w:r w:rsidR="00AD65EE">
        <w:rPr>
          <w:rFonts w:ascii="Times New Roman" w:hAnsi="Times New Roman"/>
          <w:sz w:val="28"/>
          <w:szCs w:val="28"/>
        </w:rPr>
        <w:t xml:space="preserve">  </w:t>
      </w:r>
    </w:p>
    <w:p w:rsidR="00265AE5" w:rsidRDefault="00AD65EE" w:rsidP="004045F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E55C4F" w:rsidRDefault="00E55C4F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муниципальной программы "Благоустройство поселения"</w:t>
      </w:r>
    </w:p>
    <w:p w:rsidR="00E55C4F" w:rsidRDefault="00E55C4F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приобреталось электрооборудование для функционирования уличного освещения на сумму 36,2 т.р.  </w:t>
      </w:r>
    </w:p>
    <w:p w:rsidR="008A405E" w:rsidRDefault="008A405E" w:rsidP="008A405E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B635A3" w:rsidRPr="00B635A3">
        <w:rPr>
          <w:rFonts w:ascii="Times New Roman" w:hAnsi="Times New Roman"/>
          <w:sz w:val="28"/>
          <w:szCs w:val="28"/>
        </w:rPr>
        <w:t xml:space="preserve"> </w:t>
      </w:r>
      <w:r w:rsidR="00B635A3">
        <w:rPr>
          <w:rFonts w:ascii="Times New Roman" w:hAnsi="Times New Roman"/>
          <w:sz w:val="28"/>
          <w:szCs w:val="28"/>
        </w:rPr>
        <w:t xml:space="preserve">выполнено частичное ограждение кладбища с. Благодарное расходы на ограждение составили </w:t>
      </w:r>
      <w:r w:rsidR="004A1F5C">
        <w:rPr>
          <w:rFonts w:ascii="Times New Roman" w:hAnsi="Times New Roman"/>
          <w:color w:val="FF0000"/>
          <w:sz w:val="28"/>
          <w:szCs w:val="28"/>
        </w:rPr>
        <w:t>29,2</w:t>
      </w:r>
      <w:r w:rsidR="00321012" w:rsidRPr="004020A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635A3">
        <w:rPr>
          <w:rFonts w:ascii="Times New Roman" w:hAnsi="Times New Roman"/>
          <w:sz w:val="28"/>
          <w:szCs w:val="28"/>
        </w:rPr>
        <w:t>тыс. р</w:t>
      </w:r>
      <w:r w:rsidR="004020AB">
        <w:rPr>
          <w:rFonts w:ascii="Times New Roman" w:hAnsi="Times New Roman"/>
          <w:sz w:val="28"/>
          <w:szCs w:val="28"/>
        </w:rPr>
        <w:t>уб. (</w:t>
      </w:r>
      <w:r w:rsidR="004A1F5C">
        <w:rPr>
          <w:rFonts w:ascii="Times New Roman" w:hAnsi="Times New Roman"/>
          <w:sz w:val="28"/>
          <w:szCs w:val="28"/>
        </w:rPr>
        <w:t>оплата по договору ГПХ</w:t>
      </w:r>
      <w:r w:rsidR="004020AB">
        <w:rPr>
          <w:rFonts w:ascii="Times New Roman" w:hAnsi="Times New Roman"/>
          <w:sz w:val="28"/>
          <w:szCs w:val="28"/>
        </w:rPr>
        <w:t>).</w:t>
      </w:r>
      <w:proofErr w:type="gramEnd"/>
    </w:p>
    <w:p w:rsidR="00B30E30" w:rsidRPr="00B30E30" w:rsidRDefault="006544BB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65AE5">
        <w:rPr>
          <w:rFonts w:ascii="Times New Roman" w:hAnsi="Times New Roman"/>
          <w:sz w:val="28"/>
          <w:szCs w:val="28"/>
        </w:rPr>
        <w:t xml:space="preserve">   - выполнен </w:t>
      </w:r>
      <w:r w:rsidR="00B30E30" w:rsidRPr="00B30E30">
        <w:rPr>
          <w:rFonts w:ascii="Times New Roman" w:hAnsi="Times New Roman"/>
          <w:sz w:val="28"/>
          <w:szCs w:val="28"/>
        </w:rPr>
        <w:t xml:space="preserve">  </w:t>
      </w:r>
      <w:r w:rsidR="00265AE5">
        <w:rPr>
          <w:rFonts w:ascii="Times New Roman" w:hAnsi="Times New Roman"/>
          <w:sz w:val="28"/>
          <w:szCs w:val="28"/>
        </w:rPr>
        <w:t>косметический</w:t>
      </w:r>
      <w:r w:rsidR="005C54DA">
        <w:rPr>
          <w:rFonts w:ascii="Times New Roman" w:hAnsi="Times New Roman"/>
          <w:sz w:val="28"/>
          <w:szCs w:val="28"/>
        </w:rPr>
        <w:t xml:space="preserve"> </w:t>
      </w:r>
      <w:r w:rsidR="00265AE5">
        <w:rPr>
          <w:rFonts w:ascii="Times New Roman" w:hAnsi="Times New Roman"/>
          <w:sz w:val="28"/>
          <w:szCs w:val="28"/>
        </w:rPr>
        <w:t>ремонт</w:t>
      </w:r>
      <w:r w:rsidR="00B30E30" w:rsidRPr="00B30E30">
        <w:rPr>
          <w:rFonts w:ascii="Times New Roman" w:hAnsi="Times New Roman"/>
          <w:sz w:val="28"/>
          <w:szCs w:val="28"/>
        </w:rPr>
        <w:t xml:space="preserve"> обелиска </w:t>
      </w:r>
      <w:proofErr w:type="gramStart"/>
      <w:r w:rsidR="00B30E30" w:rsidRPr="00B30E30">
        <w:rPr>
          <w:rFonts w:ascii="Times New Roman" w:hAnsi="Times New Roman"/>
          <w:sz w:val="28"/>
          <w:szCs w:val="28"/>
        </w:rPr>
        <w:t>односельчанам</w:t>
      </w:r>
      <w:proofErr w:type="gramEnd"/>
      <w:r w:rsidR="00B30E30" w:rsidRPr="00B30E30">
        <w:rPr>
          <w:rFonts w:ascii="Times New Roman" w:hAnsi="Times New Roman"/>
          <w:sz w:val="28"/>
          <w:szCs w:val="28"/>
        </w:rPr>
        <w:t xml:space="preserve"> погибшим на фронтах ВОВ. </w:t>
      </w:r>
    </w:p>
    <w:p w:rsidR="006544BB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- </w:t>
      </w:r>
      <w:r w:rsidR="006544BB">
        <w:rPr>
          <w:rFonts w:ascii="Times New Roman" w:hAnsi="Times New Roman"/>
          <w:sz w:val="28"/>
          <w:szCs w:val="28"/>
        </w:rPr>
        <w:t>произведена очистка</w:t>
      </w:r>
      <w:r w:rsidRPr="00B30E30">
        <w:rPr>
          <w:rFonts w:ascii="Times New Roman" w:hAnsi="Times New Roman"/>
          <w:sz w:val="28"/>
          <w:szCs w:val="28"/>
        </w:rPr>
        <w:t xml:space="preserve"> территории обелиска </w:t>
      </w:r>
      <w:proofErr w:type="gramStart"/>
      <w:r w:rsidRPr="00B30E30">
        <w:rPr>
          <w:rFonts w:ascii="Times New Roman" w:hAnsi="Times New Roman"/>
          <w:sz w:val="28"/>
          <w:szCs w:val="28"/>
        </w:rPr>
        <w:t>односельчанам</w:t>
      </w:r>
      <w:proofErr w:type="gramEnd"/>
      <w:r w:rsidRPr="00B30E30">
        <w:rPr>
          <w:rFonts w:ascii="Times New Roman" w:hAnsi="Times New Roman"/>
          <w:sz w:val="28"/>
          <w:szCs w:val="28"/>
        </w:rPr>
        <w:t xml:space="preserve"> погибшим на фронте ВОВ совместно с учащимся МОБУ «</w:t>
      </w:r>
      <w:proofErr w:type="spellStart"/>
      <w:r w:rsidRPr="00B30E30">
        <w:rPr>
          <w:rFonts w:ascii="Times New Roman" w:hAnsi="Times New Roman"/>
          <w:sz w:val="28"/>
          <w:szCs w:val="28"/>
        </w:rPr>
        <w:t>Благодарновской</w:t>
      </w:r>
      <w:proofErr w:type="spellEnd"/>
      <w:r w:rsidRPr="00B30E30">
        <w:rPr>
          <w:rFonts w:ascii="Times New Roman" w:hAnsi="Times New Roman"/>
          <w:sz w:val="28"/>
          <w:szCs w:val="28"/>
        </w:rPr>
        <w:t xml:space="preserve"> средней школы».  </w:t>
      </w:r>
    </w:p>
    <w:p w:rsidR="00B30E30" w:rsidRDefault="006544BB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020AB">
        <w:rPr>
          <w:rFonts w:ascii="Times New Roman" w:hAnsi="Times New Roman"/>
          <w:sz w:val="28"/>
          <w:szCs w:val="28"/>
        </w:rPr>
        <w:t xml:space="preserve"> </w:t>
      </w:r>
      <w:r w:rsidR="004045F4">
        <w:rPr>
          <w:rFonts w:ascii="Times New Roman" w:hAnsi="Times New Roman"/>
          <w:sz w:val="28"/>
          <w:szCs w:val="28"/>
        </w:rPr>
        <w:t>-</w:t>
      </w:r>
      <w:r w:rsidR="00321012">
        <w:rPr>
          <w:rFonts w:ascii="Times New Roman" w:hAnsi="Times New Roman"/>
          <w:sz w:val="28"/>
          <w:szCs w:val="28"/>
        </w:rPr>
        <w:t xml:space="preserve">Приобретена детская площадка в с. </w:t>
      </w:r>
      <w:proofErr w:type="gramStart"/>
      <w:r w:rsidR="004020AB">
        <w:rPr>
          <w:rFonts w:ascii="Times New Roman" w:hAnsi="Times New Roman"/>
          <w:sz w:val="28"/>
          <w:szCs w:val="28"/>
        </w:rPr>
        <w:t>Благодарное</w:t>
      </w:r>
      <w:proofErr w:type="gramEnd"/>
      <w:r w:rsidR="00321012">
        <w:rPr>
          <w:rFonts w:ascii="Times New Roman" w:hAnsi="Times New Roman"/>
          <w:sz w:val="28"/>
          <w:szCs w:val="28"/>
        </w:rPr>
        <w:t xml:space="preserve"> стоимостью </w:t>
      </w:r>
      <w:r w:rsidR="004020AB">
        <w:rPr>
          <w:rFonts w:ascii="Times New Roman" w:hAnsi="Times New Roman"/>
          <w:sz w:val="28"/>
          <w:szCs w:val="28"/>
        </w:rPr>
        <w:t>650</w:t>
      </w:r>
      <w:r w:rsidR="00321012">
        <w:rPr>
          <w:rFonts w:ascii="Times New Roman" w:hAnsi="Times New Roman"/>
          <w:sz w:val="28"/>
          <w:szCs w:val="28"/>
        </w:rPr>
        <w:t>00 руб.</w:t>
      </w:r>
    </w:p>
    <w:p w:rsidR="004045F4" w:rsidRDefault="00E55C4F" w:rsidP="004045F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045F4">
        <w:rPr>
          <w:rFonts w:ascii="Times New Roman" w:hAnsi="Times New Roman"/>
          <w:sz w:val="28"/>
          <w:szCs w:val="28"/>
        </w:rPr>
        <w:t>В рамках муниципальной программы развития системы ЖКХ:</w:t>
      </w:r>
    </w:p>
    <w:p w:rsidR="004045F4" w:rsidRDefault="004045F4" w:rsidP="004045F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55C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закончен ремонт крыши котельной,</w:t>
      </w:r>
      <w:r w:rsidRPr="003210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затраты составили </w:t>
      </w:r>
      <w:r>
        <w:rPr>
          <w:rFonts w:ascii="Times New Roman" w:hAnsi="Times New Roman"/>
          <w:color w:val="FF0000"/>
          <w:sz w:val="28"/>
          <w:szCs w:val="28"/>
        </w:rPr>
        <w:t>116,9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</w:p>
    <w:p w:rsidR="004045F4" w:rsidRDefault="004045F4" w:rsidP="004045F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-Приобретены и установлены отопительные котлы в котельную на сумму </w:t>
      </w:r>
      <w:r>
        <w:rPr>
          <w:rFonts w:ascii="Times New Roman" w:hAnsi="Times New Roman"/>
          <w:color w:val="FF0000"/>
          <w:sz w:val="28"/>
          <w:szCs w:val="28"/>
        </w:rPr>
        <w:t>241,2</w:t>
      </w:r>
      <w:r w:rsidRPr="004020AB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 Заменен прибор учета потребления газа на сумму</w:t>
      </w:r>
      <w:r w:rsidRPr="00DE3D52">
        <w:rPr>
          <w:rFonts w:ascii="Times New Roman" w:hAnsi="Times New Roman"/>
          <w:color w:val="FF0000"/>
          <w:sz w:val="28"/>
          <w:szCs w:val="28"/>
        </w:rPr>
        <w:t>_</w:t>
      </w:r>
      <w:r>
        <w:rPr>
          <w:rFonts w:ascii="Times New Roman" w:hAnsi="Times New Roman"/>
          <w:color w:val="FF0000"/>
          <w:sz w:val="28"/>
          <w:szCs w:val="28"/>
        </w:rPr>
        <w:t>10,0</w:t>
      </w:r>
      <w:r w:rsidRPr="00DE3D52">
        <w:rPr>
          <w:rFonts w:ascii="Times New Roman" w:hAnsi="Times New Roman"/>
          <w:color w:val="FF0000"/>
          <w:sz w:val="28"/>
          <w:szCs w:val="28"/>
        </w:rPr>
        <w:t>_</w:t>
      </w:r>
      <w:r>
        <w:rPr>
          <w:rFonts w:ascii="Times New Roman" w:hAnsi="Times New Roman"/>
          <w:color w:val="FF0000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>.</w:t>
      </w:r>
    </w:p>
    <w:p w:rsidR="004045F4" w:rsidRDefault="004045F4" w:rsidP="004045F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-Приобретены и установлены контейнеры для сбора ТКО, на сумму </w:t>
      </w:r>
      <w:r>
        <w:rPr>
          <w:rFonts w:ascii="Times New Roman" w:hAnsi="Times New Roman"/>
          <w:color w:val="FF0000"/>
          <w:sz w:val="28"/>
          <w:szCs w:val="28"/>
        </w:rPr>
        <w:t>132,0 руб.</w:t>
      </w:r>
    </w:p>
    <w:p w:rsidR="004045F4" w:rsidRDefault="004045F4" w:rsidP="004045F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рамках муниципальной программы "Развитие культуры на территории поселения":</w:t>
      </w:r>
    </w:p>
    <w:p w:rsidR="004045F4" w:rsidRPr="00B30E30" w:rsidRDefault="004045F4" w:rsidP="004045F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30E30">
        <w:rPr>
          <w:rFonts w:ascii="Times New Roman" w:hAnsi="Times New Roman"/>
          <w:sz w:val="28"/>
          <w:szCs w:val="28"/>
        </w:rPr>
        <w:t>Создавались условия для организации досуга и обеспечения жителей населения организацией культуры:</w:t>
      </w:r>
    </w:p>
    <w:p w:rsidR="004045F4" w:rsidRDefault="004045F4" w:rsidP="004045F4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0E3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расходы на </w:t>
      </w:r>
      <w:r w:rsidRPr="00B30E30">
        <w:rPr>
          <w:rFonts w:ascii="Times New Roman" w:hAnsi="Times New Roman"/>
          <w:sz w:val="28"/>
          <w:szCs w:val="28"/>
        </w:rPr>
        <w:t>содержание СДК  в с. Благодарное и СК с. Майское в 20</w:t>
      </w:r>
      <w:r>
        <w:rPr>
          <w:rFonts w:ascii="Times New Roman" w:hAnsi="Times New Roman"/>
          <w:sz w:val="28"/>
          <w:szCs w:val="28"/>
        </w:rPr>
        <w:t>20</w:t>
      </w:r>
      <w:r w:rsidRPr="00B30E30">
        <w:rPr>
          <w:rFonts w:ascii="Times New Roman" w:hAnsi="Times New Roman"/>
          <w:sz w:val="28"/>
          <w:szCs w:val="28"/>
        </w:rPr>
        <w:t xml:space="preserve"> году составил</w:t>
      </w:r>
      <w:r>
        <w:rPr>
          <w:rFonts w:ascii="Times New Roman" w:hAnsi="Times New Roman"/>
          <w:sz w:val="28"/>
          <w:szCs w:val="28"/>
        </w:rPr>
        <w:t>и</w:t>
      </w:r>
      <w:r w:rsidRPr="00B30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1078,1</w:t>
      </w:r>
      <w:r w:rsidRPr="00B30E30">
        <w:rPr>
          <w:rFonts w:ascii="Times New Roman" w:hAnsi="Times New Roman"/>
          <w:sz w:val="28"/>
          <w:szCs w:val="28"/>
        </w:rPr>
        <w:t xml:space="preserve"> тысяч рублей</w:t>
      </w:r>
      <w:r>
        <w:rPr>
          <w:rFonts w:ascii="Times New Roman" w:hAnsi="Times New Roman"/>
          <w:sz w:val="28"/>
          <w:szCs w:val="28"/>
        </w:rPr>
        <w:t xml:space="preserve">, в том числе </w:t>
      </w:r>
      <w:r>
        <w:rPr>
          <w:rFonts w:ascii="Times New Roman" w:hAnsi="Times New Roman"/>
          <w:color w:val="FF0000"/>
          <w:sz w:val="28"/>
          <w:szCs w:val="28"/>
        </w:rPr>
        <w:t>990,3</w:t>
      </w:r>
      <w:r w:rsidRPr="00E22924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 руб.</w:t>
      </w:r>
      <w:r w:rsidRPr="00B30E3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 оплату труда и начисления на фонд оплаты труда работников культуры. </w:t>
      </w:r>
      <w:proofErr w:type="gramEnd"/>
    </w:p>
    <w:p w:rsidR="004045F4" w:rsidRDefault="004045F4" w:rsidP="004045F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-Расходы на культурно-массовые мероприятия, финансируемые администрацией сельсовета, составили </w:t>
      </w:r>
      <w:r>
        <w:rPr>
          <w:rFonts w:ascii="Times New Roman" w:hAnsi="Times New Roman"/>
          <w:color w:val="FF0000"/>
          <w:sz w:val="28"/>
          <w:szCs w:val="28"/>
        </w:rPr>
        <w:t>85</w:t>
      </w:r>
      <w:r w:rsidRPr="00297120">
        <w:rPr>
          <w:rFonts w:ascii="Times New Roman" w:hAnsi="Times New Roman"/>
          <w:color w:val="FF0000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уб.  </w:t>
      </w:r>
      <w:bookmarkStart w:id="0" w:name="_GoBack"/>
      <w:bookmarkEnd w:id="0"/>
    </w:p>
    <w:p w:rsidR="004045F4" w:rsidRDefault="004045F4" w:rsidP="004045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- проводились мероприятия посвященные </w:t>
      </w:r>
      <w:r>
        <w:rPr>
          <w:rFonts w:ascii="Times New Roman" w:hAnsi="Times New Roman"/>
          <w:sz w:val="28"/>
          <w:szCs w:val="28"/>
        </w:rPr>
        <w:t>День победы (приобретение баннеров, обустройство памятника, подарки труженикам тыла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30E30">
        <w:rPr>
          <w:rFonts w:ascii="Times New Roman" w:hAnsi="Times New Roman"/>
          <w:sz w:val="28"/>
          <w:szCs w:val="28"/>
        </w:rPr>
        <w:t xml:space="preserve"> День пожилого человека</w:t>
      </w:r>
      <w:r>
        <w:rPr>
          <w:rFonts w:ascii="Times New Roman" w:hAnsi="Times New Roman"/>
          <w:sz w:val="28"/>
          <w:szCs w:val="28"/>
        </w:rPr>
        <w:t xml:space="preserve"> ( продуктовые наборы для пенсионеров)</w:t>
      </w:r>
      <w:r w:rsidRPr="00B30E30">
        <w:rPr>
          <w:rFonts w:ascii="Times New Roman" w:hAnsi="Times New Roman"/>
          <w:sz w:val="28"/>
          <w:szCs w:val="28"/>
        </w:rPr>
        <w:t>, Новый год</w:t>
      </w:r>
      <w:r>
        <w:rPr>
          <w:rFonts w:ascii="Times New Roman" w:hAnsi="Times New Roman"/>
          <w:sz w:val="28"/>
          <w:szCs w:val="28"/>
        </w:rPr>
        <w:t xml:space="preserve"> (украшение улиц)</w:t>
      </w:r>
      <w:r w:rsidRPr="00B30E30">
        <w:rPr>
          <w:rFonts w:ascii="Times New Roman" w:hAnsi="Times New Roman"/>
          <w:sz w:val="28"/>
          <w:szCs w:val="28"/>
        </w:rPr>
        <w:t>.</w:t>
      </w:r>
    </w:p>
    <w:p w:rsidR="00321012" w:rsidRDefault="004045F4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="00E55C4F">
        <w:rPr>
          <w:rFonts w:ascii="Times New Roman" w:hAnsi="Times New Roman"/>
          <w:sz w:val="28"/>
          <w:szCs w:val="28"/>
        </w:rPr>
        <w:t xml:space="preserve"> </w:t>
      </w:r>
      <w:r w:rsidR="004020AB">
        <w:rPr>
          <w:rFonts w:ascii="Times New Roman" w:hAnsi="Times New Roman"/>
          <w:sz w:val="28"/>
          <w:szCs w:val="28"/>
        </w:rPr>
        <w:t xml:space="preserve">Произведено </w:t>
      </w:r>
      <w:proofErr w:type="spellStart"/>
      <w:r w:rsidR="004020AB">
        <w:rPr>
          <w:rFonts w:ascii="Times New Roman" w:hAnsi="Times New Roman"/>
          <w:sz w:val="28"/>
          <w:szCs w:val="28"/>
        </w:rPr>
        <w:t>софинасирование</w:t>
      </w:r>
      <w:proofErr w:type="spellEnd"/>
      <w:r w:rsidR="004020AB">
        <w:rPr>
          <w:rFonts w:ascii="Times New Roman" w:hAnsi="Times New Roman"/>
          <w:sz w:val="28"/>
          <w:szCs w:val="28"/>
        </w:rPr>
        <w:t xml:space="preserve"> затрат на ремонт  кровли СДК с. </w:t>
      </w:r>
      <w:proofErr w:type="gramStart"/>
      <w:r w:rsidR="004020AB">
        <w:rPr>
          <w:rFonts w:ascii="Times New Roman" w:hAnsi="Times New Roman"/>
          <w:sz w:val="28"/>
          <w:szCs w:val="28"/>
        </w:rPr>
        <w:t>Благодарное</w:t>
      </w:r>
      <w:proofErr w:type="gramEnd"/>
      <w:r w:rsidR="004020AB">
        <w:rPr>
          <w:rFonts w:ascii="Times New Roman" w:hAnsi="Times New Roman"/>
          <w:sz w:val="28"/>
          <w:szCs w:val="28"/>
        </w:rPr>
        <w:t xml:space="preserve"> и усиления несущих конструкций СДК с. Благодарное на сумму</w:t>
      </w:r>
      <w:r w:rsidR="00E55C4F">
        <w:rPr>
          <w:rFonts w:ascii="Times New Roman" w:hAnsi="Times New Roman"/>
          <w:sz w:val="28"/>
          <w:szCs w:val="28"/>
        </w:rPr>
        <w:t xml:space="preserve"> 257,8 т.р., и общая сумма на реализацию федерального проекта "Культурная среда", с учетом всех источников (из федеральных, областных, местных бюджетов) составила 7575,2 т.р.</w:t>
      </w:r>
      <w:r w:rsidR="00464526">
        <w:rPr>
          <w:rFonts w:ascii="Times New Roman" w:hAnsi="Times New Roman"/>
          <w:sz w:val="28"/>
          <w:szCs w:val="28"/>
        </w:rPr>
        <w:t>.</w:t>
      </w:r>
    </w:p>
    <w:p w:rsidR="00464526" w:rsidRDefault="00464526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 xml:space="preserve">Администрация МО </w:t>
      </w:r>
      <w:proofErr w:type="spellStart"/>
      <w:r>
        <w:rPr>
          <w:rFonts w:ascii="Times New Roman" w:hAnsi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участвовала в инициативном </w:t>
      </w:r>
      <w:proofErr w:type="spellStart"/>
      <w:r w:rsidR="00AD65EE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юджетировании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по приобретению коммунальной техники.</w:t>
      </w:r>
      <w:proofErr w:type="gramEnd"/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lastRenderedPageBreak/>
        <w:t xml:space="preserve">  Выполнялись полномочия по организации благоустройства населенных пунктов, администрация сельсовета проводила следующие мероприятия: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- по мере необходимости организовывались мероприятия по санитарной очистке территории населенного пункта с привлечением и трудоустройством населения через службу занятости населения.</w:t>
      </w:r>
    </w:p>
    <w:p w:rsidR="00B30E30" w:rsidRDefault="00F8545D" w:rsidP="009354BC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-приведена работа (с привлечением техники </w:t>
      </w:r>
      <w:r w:rsidR="006544BB">
        <w:rPr>
          <w:rFonts w:ascii="Times New Roman" w:eastAsia="Calibri" w:hAnsi="Times New Roman"/>
          <w:sz w:val="28"/>
          <w:szCs w:val="28"/>
          <w:lang w:eastAsia="en-US"/>
        </w:rPr>
        <w:t>А</w:t>
      </w:r>
      <w:proofErr w:type="gramStart"/>
      <w:r w:rsidR="006544BB">
        <w:rPr>
          <w:rFonts w:ascii="Times New Roman" w:eastAsia="Calibri" w:hAnsi="Times New Roman"/>
          <w:sz w:val="28"/>
          <w:szCs w:val="28"/>
          <w:lang w:eastAsia="en-US"/>
        </w:rPr>
        <w:t>7</w:t>
      </w:r>
      <w:proofErr w:type="gramEnd"/>
      <w:r w:rsidR="006544BB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proofErr w:type="spellStart"/>
      <w:r w:rsidR="006544BB">
        <w:rPr>
          <w:rFonts w:ascii="Times New Roman" w:eastAsia="Calibri" w:hAnsi="Times New Roman"/>
          <w:sz w:val="28"/>
          <w:szCs w:val="28"/>
          <w:lang w:eastAsia="en-US"/>
        </w:rPr>
        <w:t>Агро</w:t>
      </w:r>
      <w:proofErr w:type="spellEnd"/>
      <w:r w:rsidR="006544BB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sz w:val="28"/>
          <w:szCs w:val="28"/>
          <w:lang w:eastAsia="en-US"/>
        </w:rPr>
        <w:t>) по уборке территории  свалки.</w:t>
      </w:r>
    </w:p>
    <w:p w:rsidR="00F8545D" w:rsidRPr="00B30E30" w:rsidRDefault="006544BB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0E30" w:rsidRPr="00B30E30">
        <w:rPr>
          <w:rFonts w:ascii="Times New Roman" w:hAnsi="Times New Roman"/>
          <w:sz w:val="28"/>
          <w:szCs w:val="28"/>
        </w:rPr>
        <w:t>О работе учреждений.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На 01.01.20</w:t>
      </w:r>
      <w:r w:rsidR="00464526">
        <w:rPr>
          <w:rFonts w:ascii="Times New Roman" w:hAnsi="Times New Roman"/>
          <w:sz w:val="28"/>
          <w:szCs w:val="28"/>
        </w:rPr>
        <w:t>2</w:t>
      </w:r>
      <w:r w:rsidR="00DE3D52">
        <w:rPr>
          <w:rFonts w:ascii="Times New Roman" w:hAnsi="Times New Roman"/>
          <w:sz w:val="28"/>
          <w:szCs w:val="28"/>
        </w:rPr>
        <w:t>1</w:t>
      </w:r>
      <w:r w:rsidR="00464526">
        <w:rPr>
          <w:rFonts w:ascii="Times New Roman" w:hAnsi="Times New Roman"/>
          <w:sz w:val="28"/>
          <w:szCs w:val="28"/>
        </w:rPr>
        <w:t xml:space="preserve"> </w:t>
      </w:r>
      <w:r w:rsidRPr="00B30E30">
        <w:rPr>
          <w:rFonts w:ascii="Times New Roman" w:hAnsi="Times New Roman"/>
          <w:sz w:val="28"/>
          <w:szCs w:val="28"/>
        </w:rPr>
        <w:t xml:space="preserve"> на территории МО проживают граждане льготных категорий: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Труженики тыла -</w:t>
      </w:r>
      <w:r w:rsidR="00464526">
        <w:rPr>
          <w:rFonts w:ascii="Times New Roman" w:hAnsi="Times New Roman"/>
          <w:sz w:val="28"/>
          <w:szCs w:val="28"/>
        </w:rPr>
        <w:t>4</w:t>
      </w:r>
      <w:r w:rsidRPr="00B30E30">
        <w:rPr>
          <w:rFonts w:ascii="Times New Roman" w:hAnsi="Times New Roman"/>
          <w:sz w:val="28"/>
          <w:szCs w:val="28"/>
        </w:rPr>
        <w:t xml:space="preserve"> человек 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Ветераны боевых действий- 11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Дети инвалиды- </w:t>
      </w:r>
      <w:r w:rsidR="00CC1A6D">
        <w:rPr>
          <w:rFonts w:ascii="Times New Roman" w:hAnsi="Times New Roman"/>
          <w:sz w:val="28"/>
          <w:szCs w:val="28"/>
        </w:rPr>
        <w:t>5</w:t>
      </w:r>
    </w:p>
    <w:p w:rsidR="00B30E30" w:rsidRPr="00B30E30" w:rsidRDefault="001B1125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Многодетные семьи – 1</w:t>
      </w:r>
      <w:r w:rsidR="00CC1A6D">
        <w:rPr>
          <w:rFonts w:ascii="Times New Roman" w:hAnsi="Times New Roman"/>
          <w:sz w:val="28"/>
          <w:szCs w:val="28"/>
        </w:rPr>
        <w:t>1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Почта. Пенсии выплачиваются без проблем. Снизилось количество подписных изданий.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АМБУЛАТОРИЯ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Приоритетом развития здравоохранения  является укрепление первичной медико-санитарной помощи. Это самый массовый и приближенный к населению вид медицинской помощи.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Служба работает без нареканий, вопросы решаются оперативно. Основные лекарства продаются.  В случае необходимости вызывается скорая помощь. 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На территории работает  библиотека 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Приоритетные направления в работе библиотечной  системы в 20</w:t>
      </w:r>
      <w:r w:rsidR="00DE3D52">
        <w:rPr>
          <w:rFonts w:ascii="Times New Roman" w:hAnsi="Times New Roman"/>
          <w:sz w:val="28"/>
          <w:szCs w:val="28"/>
        </w:rPr>
        <w:t>20</w:t>
      </w:r>
      <w:r w:rsidRPr="00B30E30">
        <w:rPr>
          <w:rFonts w:ascii="Times New Roman" w:hAnsi="Times New Roman"/>
          <w:sz w:val="28"/>
          <w:szCs w:val="28"/>
        </w:rPr>
        <w:t xml:space="preserve"> году: патриотическое воспитание, экологическое просвещение населения, содействие эстетическому и духовно-нравственному развитию личности.                      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    Деятельность библиотек системы строилась в рамках районных  программ: «Комплексные меры противодействия злоупотреблению наркотиками и их незаконному обороту в </w:t>
      </w:r>
      <w:proofErr w:type="spellStart"/>
      <w:r w:rsidRPr="00B30E30">
        <w:rPr>
          <w:rFonts w:ascii="Times New Roman" w:hAnsi="Times New Roman"/>
          <w:sz w:val="28"/>
          <w:szCs w:val="28"/>
        </w:rPr>
        <w:t>Ташлинском</w:t>
      </w:r>
      <w:proofErr w:type="spellEnd"/>
      <w:r w:rsidRPr="00B30E30">
        <w:rPr>
          <w:rFonts w:ascii="Times New Roman" w:hAnsi="Times New Roman"/>
          <w:sz w:val="28"/>
          <w:szCs w:val="28"/>
        </w:rPr>
        <w:t xml:space="preserve"> районе»; «Профилактика правонарушений на территории </w:t>
      </w:r>
      <w:proofErr w:type="spellStart"/>
      <w:r w:rsidRPr="00B30E30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B30E30">
        <w:rPr>
          <w:rFonts w:ascii="Times New Roman" w:hAnsi="Times New Roman"/>
          <w:sz w:val="28"/>
          <w:szCs w:val="28"/>
        </w:rPr>
        <w:t xml:space="preserve"> района 20</w:t>
      </w:r>
      <w:r w:rsidR="00DE3D52">
        <w:rPr>
          <w:rFonts w:ascii="Times New Roman" w:hAnsi="Times New Roman"/>
          <w:sz w:val="28"/>
          <w:szCs w:val="28"/>
        </w:rPr>
        <w:t>20</w:t>
      </w:r>
      <w:r w:rsidRPr="00B30E30">
        <w:rPr>
          <w:rFonts w:ascii="Times New Roman" w:hAnsi="Times New Roman"/>
          <w:sz w:val="28"/>
          <w:szCs w:val="28"/>
        </w:rPr>
        <w:t>-20</w:t>
      </w:r>
      <w:r w:rsidR="00CC1A6D">
        <w:rPr>
          <w:rFonts w:ascii="Times New Roman" w:hAnsi="Times New Roman"/>
          <w:sz w:val="28"/>
          <w:szCs w:val="28"/>
        </w:rPr>
        <w:t>2</w:t>
      </w:r>
      <w:r w:rsidR="00DE3D52">
        <w:rPr>
          <w:rFonts w:ascii="Times New Roman" w:hAnsi="Times New Roman"/>
          <w:sz w:val="28"/>
          <w:szCs w:val="28"/>
        </w:rPr>
        <w:t>1</w:t>
      </w:r>
      <w:r w:rsidRPr="00B30E30">
        <w:rPr>
          <w:rFonts w:ascii="Times New Roman" w:hAnsi="Times New Roman"/>
          <w:sz w:val="28"/>
          <w:szCs w:val="28"/>
        </w:rPr>
        <w:t xml:space="preserve"> гг.». 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    В 20</w:t>
      </w:r>
      <w:r w:rsidR="00CC1A6D">
        <w:rPr>
          <w:rFonts w:ascii="Times New Roman" w:hAnsi="Times New Roman"/>
          <w:sz w:val="28"/>
          <w:szCs w:val="28"/>
        </w:rPr>
        <w:t>20</w:t>
      </w:r>
      <w:r w:rsidRPr="00B30E30">
        <w:rPr>
          <w:rFonts w:ascii="Times New Roman" w:hAnsi="Times New Roman"/>
          <w:sz w:val="28"/>
          <w:szCs w:val="28"/>
        </w:rPr>
        <w:t xml:space="preserve"> году проводились мероприятия с целью сохранения и развития культурно-исторических традиций, а также мероприятия, посвященные 7</w:t>
      </w:r>
      <w:r w:rsidR="00DE3D52">
        <w:rPr>
          <w:rFonts w:ascii="Times New Roman" w:hAnsi="Times New Roman"/>
          <w:sz w:val="28"/>
          <w:szCs w:val="28"/>
        </w:rPr>
        <w:t>5</w:t>
      </w:r>
      <w:r w:rsidR="005C54DA">
        <w:rPr>
          <w:rFonts w:ascii="Times New Roman" w:hAnsi="Times New Roman"/>
          <w:sz w:val="28"/>
          <w:szCs w:val="28"/>
        </w:rPr>
        <w:t xml:space="preserve"> </w:t>
      </w:r>
      <w:r w:rsidRPr="00B30E30">
        <w:rPr>
          <w:rFonts w:ascii="Times New Roman" w:hAnsi="Times New Roman"/>
          <w:sz w:val="28"/>
          <w:szCs w:val="28"/>
        </w:rPr>
        <w:t>годовщины Победы в ВОВ 1941-1945гг. (Дни Воинской славы России) Приняли участие в  акциях: «Читаем детям о войне».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Школа. В </w:t>
      </w:r>
      <w:proofErr w:type="spellStart"/>
      <w:r w:rsidRPr="00B30E30">
        <w:rPr>
          <w:rFonts w:ascii="Times New Roman" w:hAnsi="Times New Roman"/>
          <w:sz w:val="28"/>
          <w:szCs w:val="28"/>
        </w:rPr>
        <w:t>Благодарновской</w:t>
      </w:r>
      <w:proofErr w:type="spellEnd"/>
      <w:r w:rsidRPr="00B30E30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1B1125">
        <w:rPr>
          <w:rFonts w:ascii="Times New Roman" w:hAnsi="Times New Roman"/>
          <w:sz w:val="28"/>
          <w:szCs w:val="28"/>
        </w:rPr>
        <w:t>ой</w:t>
      </w:r>
      <w:r w:rsidRPr="00B30E30">
        <w:rPr>
          <w:rFonts w:ascii="Times New Roman" w:hAnsi="Times New Roman"/>
          <w:sz w:val="28"/>
          <w:szCs w:val="28"/>
        </w:rPr>
        <w:t xml:space="preserve"> школе, в настоящее время обучается </w:t>
      </w:r>
      <w:r w:rsidR="00F8545D">
        <w:rPr>
          <w:rFonts w:ascii="Times New Roman" w:hAnsi="Times New Roman"/>
          <w:sz w:val="28"/>
          <w:szCs w:val="28"/>
        </w:rPr>
        <w:t>5</w:t>
      </w:r>
      <w:r w:rsidR="00DE3D52">
        <w:rPr>
          <w:rFonts w:ascii="Times New Roman" w:hAnsi="Times New Roman"/>
          <w:sz w:val="28"/>
          <w:szCs w:val="28"/>
        </w:rPr>
        <w:t>2</w:t>
      </w:r>
      <w:r w:rsidR="00F437EB">
        <w:rPr>
          <w:rFonts w:ascii="Times New Roman" w:hAnsi="Times New Roman"/>
          <w:sz w:val="28"/>
          <w:szCs w:val="28"/>
        </w:rPr>
        <w:t xml:space="preserve"> </w:t>
      </w:r>
      <w:r w:rsidRPr="00B30E30">
        <w:rPr>
          <w:rFonts w:ascii="Times New Roman" w:hAnsi="Times New Roman"/>
          <w:sz w:val="28"/>
          <w:szCs w:val="28"/>
        </w:rPr>
        <w:t>ученик</w:t>
      </w:r>
      <w:r w:rsidR="00F437EB">
        <w:rPr>
          <w:rFonts w:ascii="Times New Roman" w:hAnsi="Times New Roman"/>
          <w:sz w:val="28"/>
          <w:szCs w:val="28"/>
        </w:rPr>
        <w:t>а</w:t>
      </w:r>
      <w:r w:rsidRPr="00B30E30">
        <w:rPr>
          <w:rFonts w:ascii="Times New Roman" w:hAnsi="Times New Roman"/>
          <w:sz w:val="28"/>
          <w:szCs w:val="28"/>
        </w:rPr>
        <w:t xml:space="preserve">, в Майской начальной школе </w:t>
      </w:r>
      <w:r w:rsidR="009166E6">
        <w:rPr>
          <w:rFonts w:ascii="Times New Roman" w:hAnsi="Times New Roman"/>
          <w:sz w:val="28"/>
          <w:szCs w:val="28"/>
        </w:rPr>
        <w:t>10</w:t>
      </w:r>
      <w:r w:rsidR="00CC1A6D">
        <w:rPr>
          <w:rFonts w:ascii="Times New Roman" w:hAnsi="Times New Roman"/>
          <w:sz w:val="28"/>
          <w:szCs w:val="28"/>
        </w:rPr>
        <w:t xml:space="preserve"> </w:t>
      </w:r>
      <w:r w:rsidRPr="00B30E30">
        <w:rPr>
          <w:rFonts w:ascii="Times New Roman" w:hAnsi="Times New Roman"/>
          <w:sz w:val="28"/>
          <w:szCs w:val="28"/>
        </w:rPr>
        <w:t>ученик</w:t>
      </w:r>
      <w:r w:rsidR="00CC1A6D">
        <w:rPr>
          <w:rFonts w:ascii="Times New Roman" w:hAnsi="Times New Roman"/>
          <w:sz w:val="28"/>
          <w:szCs w:val="28"/>
        </w:rPr>
        <w:t>ов</w:t>
      </w:r>
      <w:r w:rsidRPr="00B30E30">
        <w:rPr>
          <w:rFonts w:ascii="Times New Roman" w:hAnsi="Times New Roman"/>
          <w:sz w:val="28"/>
          <w:szCs w:val="28"/>
        </w:rPr>
        <w:t>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Детский сад:   В детском дошкольном учреждении «Ладушка» одна группа всего  </w:t>
      </w:r>
      <w:r w:rsidR="00DE3D52">
        <w:rPr>
          <w:rFonts w:ascii="Times New Roman" w:hAnsi="Times New Roman"/>
          <w:sz w:val="28"/>
          <w:szCs w:val="28"/>
        </w:rPr>
        <w:t>11</w:t>
      </w:r>
      <w:r w:rsidRPr="00B30E30">
        <w:rPr>
          <w:rFonts w:ascii="Times New Roman" w:hAnsi="Times New Roman"/>
          <w:sz w:val="28"/>
          <w:szCs w:val="28"/>
        </w:rPr>
        <w:t xml:space="preserve"> </w:t>
      </w:r>
      <w:r w:rsidR="00DE3D52">
        <w:rPr>
          <w:rFonts w:ascii="Times New Roman" w:hAnsi="Times New Roman"/>
          <w:sz w:val="28"/>
          <w:szCs w:val="28"/>
        </w:rPr>
        <w:t>детей</w:t>
      </w:r>
      <w:r w:rsidRPr="00B30E30">
        <w:rPr>
          <w:rFonts w:ascii="Times New Roman" w:hAnsi="Times New Roman"/>
          <w:sz w:val="28"/>
          <w:szCs w:val="28"/>
        </w:rPr>
        <w:t>, работают 5 человек. Работу воспитателей можно охарактеризовать положительно.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lastRenderedPageBreak/>
        <w:t>Согласно 131-му Федеральному Закону  «Об общих принципах организации местного самоуправления в Российской Федерации» в компетенцию органов местного самоуправления поселения входит также решение иных вопросов местного значения.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В соответствии с данным пунктом, администрация сельсовета регулярно оказывает содействие в оформлении различных документов жителям населенных пунктов.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 Проводится работа с неблагополучными семьями и лицами группы социального риска.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  Работа с обращениями граждан один из важнейших каналов обратной связи администрации с населением муниципального образования. Главой муниципального образования, за истекший период проведено свыше </w:t>
      </w:r>
      <w:r w:rsidR="00DE3D52">
        <w:rPr>
          <w:rFonts w:ascii="Times New Roman" w:hAnsi="Times New Roman"/>
          <w:sz w:val="28"/>
          <w:szCs w:val="28"/>
        </w:rPr>
        <w:t>1</w:t>
      </w:r>
      <w:r w:rsidRPr="00B30E30">
        <w:rPr>
          <w:rFonts w:ascii="Times New Roman" w:hAnsi="Times New Roman"/>
          <w:sz w:val="28"/>
          <w:szCs w:val="28"/>
        </w:rPr>
        <w:t>0 приемов граждан, рассмотрено большое количество устных обращений. Большинство их них удалось решить положительно.</w:t>
      </w:r>
    </w:p>
    <w:p w:rsidR="00B30E30" w:rsidRPr="00B30E30" w:rsidRDefault="00DE3D52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B30E30" w:rsidRPr="00B30E30">
        <w:rPr>
          <w:rFonts w:ascii="Times New Roman" w:hAnsi="Times New Roman"/>
          <w:sz w:val="28"/>
          <w:szCs w:val="28"/>
        </w:rPr>
        <w:t>В отчетном периоде проводились сходы граждан</w:t>
      </w:r>
      <w:r>
        <w:rPr>
          <w:rFonts w:ascii="Times New Roman" w:hAnsi="Times New Roman"/>
          <w:sz w:val="28"/>
          <w:szCs w:val="28"/>
        </w:rPr>
        <w:t xml:space="preserve"> не проводились в связи с эпидемиологической обстановкой</w:t>
      </w:r>
      <w:r w:rsidR="00B30E30" w:rsidRPr="00B30E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взамен этого были произведены опросы граждан,</w:t>
      </w:r>
      <w:r w:rsidR="00B30E30" w:rsidRPr="00B30E30">
        <w:rPr>
          <w:rFonts w:ascii="Times New Roman" w:hAnsi="Times New Roman"/>
          <w:sz w:val="28"/>
          <w:szCs w:val="28"/>
        </w:rPr>
        <w:t xml:space="preserve"> на которые выносились вопросы:  об организации пастьбы крупнорогатого скота с личного подворья жителей села Благодарное; о мерах пожарной безопасности в весенний летний период; о благоустройстве и санитарной очистке приусадебных участков и прилегающей территории;</w:t>
      </w:r>
      <w:proofErr w:type="gramEnd"/>
      <w:r w:rsidR="00F8545D">
        <w:rPr>
          <w:rFonts w:ascii="Times New Roman" w:hAnsi="Times New Roman"/>
          <w:sz w:val="28"/>
          <w:szCs w:val="28"/>
        </w:rPr>
        <w:t xml:space="preserve"> решались вопросы водоснабжения;</w:t>
      </w:r>
      <w:r w:rsidR="00B30E30" w:rsidRPr="00B30E30">
        <w:rPr>
          <w:rFonts w:ascii="Times New Roman" w:hAnsi="Times New Roman"/>
          <w:sz w:val="28"/>
          <w:szCs w:val="28"/>
        </w:rPr>
        <w:t xml:space="preserve"> публичные слушания по проектам Совета депутатов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инициативное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бюджетирование</w:t>
      </w:r>
      <w:proofErr w:type="spellEnd"/>
      <w:r w:rsidR="00B30E30" w:rsidRPr="00B30E30">
        <w:rPr>
          <w:rFonts w:ascii="Times New Roman" w:hAnsi="Times New Roman"/>
          <w:sz w:val="28"/>
          <w:szCs w:val="28"/>
        </w:rPr>
        <w:t>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Считаю, что в сложившихся условиях органы местного самоуправления выполнили свою задачу – смогли правильно расставить приоритеты, обеспечить функционирование всех основных отраслей жизнеобеспечения и социальной сферы, следовательно, работу администрации </w:t>
      </w:r>
      <w:proofErr w:type="spellStart"/>
      <w:r w:rsidRPr="00B30E30">
        <w:rPr>
          <w:rFonts w:ascii="Times New Roman" w:hAnsi="Times New Roman"/>
          <w:sz w:val="28"/>
          <w:szCs w:val="28"/>
        </w:rPr>
        <w:t>Благодарновского</w:t>
      </w:r>
      <w:proofErr w:type="spellEnd"/>
      <w:r w:rsidRPr="00B30E30">
        <w:rPr>
          <w:rFonts w:ascii="Times New Roman" w:hAnsi="Times New Roman"/>
          <w:sz w:val="28"/>
          <w:szCs w:val="28"/>
        </w:rPr>
        <w:t xml:space="preserve"> сельсовета за 20</w:t>
      </w:r>
      <w:r w:rsidR="00DE3D52">
        <w:rPr>
          <w:rFonts w:ascii="Times New Roman" w:hAnsi="Times New Roman"/>
          <w:sz w:val="28"/>
          <w:szCs w:val="28"/>
        </w:rPr>
        <w:t>20</w:t>
      </w:r>
      <w:r w:rsidRPr="00B30E30">
        <w:rPr>
          <w:rFonts w:ascii="Times New Roman" w:hAnsi="Times New Roman"/>
          <w:sz w:val="28"/>
          <w:szCs w:val="28"/>
        </w:rPr>
        <w:t xml:space="preserve"> год можно признать удовлетворительной.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9354BC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70C8" w:rsidRPr="00B30E30" w:rsidRDefault="007770C8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7770C8" w:rsidRPr="00B30E30" w:rsidSect="0077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847" w:rsidRDefault="00673847" w:rsidP="00F61BEE">
      <w:r>
        <w:separator/>
      </w:r>
    </w:p>
  </w:endnote>
  <w:endnote w:type="continuationSeparator" w:id="0">
    <w:p w:rsidR="00673847" w:rsidRDefault="00673847" w:rsidP="00F61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847" w:rsidRDefault="00673847" w:rsidP="00F61BEE">
      <w:r>
        <w:separator/>
      </w:r>
    </w:p>
  </w:footnote>
  <w:footnote w:type="continuationSeparator" w:id="0">
    <w:p w:rsidR="00673847" w:rsidRDefault="00673847" w:rsidP="00F61B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0D0"/>
    <w:rsid w:val="0000767C"/>
    <w:rsid w:val="00014E45"/>
    <w:rsid w:val="000202F2"/>
    <w:rsid w:val="00022D3D"/>
    <w:rsid w:val="00064EB0"/>
    <w:rsid w:val="00066471"/>
    <w:rsid w:val="000778C6"/>
    <w:rsid w:val="00080AA3"/>
    <w:rsid w:val="000C5750"/>
    <w:rsid w:val="000F0D9A"/>
    <w:rsid w:val="00117F27"/>
    <w:rsid w:val="00154115"/>
    <w:rsid w:val="00163BAA"/>
    <w:rsid w:val="00164F95"/>
    <w:rsid w:val="00181034"/>
    <w:rsid w:val="001834C6"/>
    <w:rsid w:val="001B1125"/>
    <w:rsid w:val="001B2054"/>
    <w:rsid w:val="001B5573"/>
    <w:rsid w:val="001C623F"/>
    <w:rsid w:val="001D2830"/>
    <w:rsid w:val="001E02B1"/>
    <w:rsid w:val="001E6FB3"/>
    <w:rsid w:val="001E7383"/>
    <w:rsid w:val="001F1E95"/>
    <w:rsid w:val="00205980"/>
    <w:rsid w:val="002532C3"/>
    <w:rsid w:val="00265AE5"/>
    <w:rsid w:val="00283262"/>
    <w:rsid w:val="0029635E"/>
    <w:rsid w:val="00297120"/>
    <w:rsid w:val="002A6677"/>
    <w:rsid w:val="002B5024"/>
    <w:rsid w:val="002C2862"/>
    <w:rsid w:val="002C57FE"/>
    <w:rsid w:val="002F1E28"/>
    <w:rsid w:val="002F1EB1"/>
    <w:rsid w:val="0030256B"/>
    <w:rsid w:val="00303070"/>
    <w:rsid w:val="00321012"/>
    <w:rsid w:val="0033271A"/>
    <w:rsid w:val="00335CA9"/>
    <w:rsid w:val="00341925"/>
    <w:rsid w:val="00347F8F"/>
    <w:rsid w:val="003875BF"/>
    <w:rsid w:val="004020AB"/>
    <w:rsid w:val="00402F44"/>
    <w:rsid w:val="004045F4"/>
    <w:rsid w:val="00411AFF"/>
    <w:rsid w:val="00442D4E"/>
    <w:rsid w:val="00456B27"/>
    <w:rsid w:val="00464526"/>
    <w:rsid w:val="004678AB"/>
    <w:rsid w:val="00471C03"/>
    <w:rsid w:val="00471D45"/>
    <w:rsid w:val="00480BD4"/>
    <w:rsid w:val="004A1F5C"/>
    <w:rsid w:val="004E1825"/>
    <w:rsid w:val="00517726"/>
    <w:rsid w:val="005446D9"/>
    <w:rsid w:val="005C54DA"/>
    <w:rsid w:val="005F18DF"/>
    <w:rsid w:val="00601E6D"/>
    <w:rsid w:val="00614D2B"/>
    <w:rsid w:val="0061641E"/>
    <w:rsid w:val="00617A63"/>
    <w:rsid w:val="00644B63"/>
    <w:rsid w:val="006544BB"/>
    <w:rsid w:val="00663E8E"/>
    <w:rsid w:val="00673847"/>
    <w:rsid w:val="00674F4C"/>
    <w:rsid w:val="006A03F4"/>
    <w:rsid w:val="006B699E"/>
    <w:rsid w:val="0071568C"/>
    <w:rsid w:val="0073744B"/>
    <w:rsid w:val="00751618"/>
    <w:rsid w:val="007770C8"/>
    <w:rsid w:val="007B5AAC"/>
    <w:rsid w:val="007E275F"/>
    <w:rsid w:val="007F1C33"/>
    <w:rsid w:val="00810069"/>
    <w:rsid w:val="00812E9A"/>
    <w:rsid w:val="008245A2"/>
    <w:rsid w:val="00826E71"/>
    <w:rsid w:val="008475E9"/>
    <w:rsid w:val="00862A1B"/>
    <w:rsid w:val="008737AF"/>
    <w:rsid w:val="00893692"/>
    <w:rsid w:val="008A405E"/>
    <w:rsid w:val="008F50D0"/>
    <w:rsid w:val="009007C1"/>
    <w:rsid w:val="00904042"/>
    <w:rsid w:val="00906EF2"/>
    <w:rsid w:val="00910182"/>
    <w:rsid w:val="009166E6"/>
    <w:rsid w:val="009344EA"/>
    <w:rsid w:val="009354BC"/>
    <w:rsid w:val="00994FDB"/>
    <w:rsid w:val="009B46A2"/>
    <w:rsid w:val="009B6E2F"/>
    <w:rsid w:val="009B71AC"/>
    <w:rsid w:val="009C1213"/>
    <w:rsid w:val="00A13958"/>
    <w:rsid w:val="00A73C5C"/>
    <w:rsid w:val="00A9116F"/>
    <w:rsid w:val="00AD65EE"/>
    <w:rsid w:val="00AE409F"/>
    <w:rsid w:val="00B061EF"/>
    <w:rsid w:val="00B30E30"/>
    <w:rsid w:val="00B45FDD"/>
    <w:rsid w:val="00B635A3"/>
    <w:rsid w:val="00B77353"/>
    <w:rsid w:val="00BA321A"/>
    <w:rsid w:val="00BC4D0F"/>
    <w:rsid w:val="00C166D0"/>
    <w:rsid w:val="00C25BA2"/>
    <w:rsid w:val="00C32E00"/>
    <w:rsid w:val="00C7385A"/>
    <w:rsid w:val="00C83A9B"/>
    <w:rsid w:val="00CA20CF"/>
    <w:rsid w:val="00CC1A6D"/>
    <w:rsid w:val="00CC6FFD"/>
    <w:rsid w:val="00CE3E0B"/>
    <w:rsid w:val="00CE7666"/>
    <w:rsid w:val="00CF64DC"/>
    <w:rsid w:val="00D17061"/>
    <w:rsid w:val="00D41AD5"/>
    <w:rsid w:val="00D567EF"/>
    <w:rsid w:val="00D72618"/>
    <w:rsid w:val="00D96715"/>
    <w:rsid w:val="00DA1035"/>
    <w:rsid w:val="00DC4DDD"/>
    <w:rsid w:val="00DD7AF0"/>
    <w:rsid w:val="00DE3D52"/>
    <w:rsid w:val="00E13EA3"/>
    <w:rsid w:val="00E14E49"/>
    <w:rsid w:val="00E22924"/>
    <w:rsid w:val="00E43521"/>
    <w:rsid w:val="00E55C4F"/>
    <w:rsid w:val="00E87A68"/>
    <w:rsid w:val="00E94CB5"/>
    <w:rsid w:val="00EA3ED5"/>
    <w:rsid w:val="00ED6F13"/>
    <w:rsid w:val="00EF4D96"/>
    <w:rsid w:val="00F02ABB"/>
    <w:rsid w:val="00F06194"/>
    <w:rsid w:val="00F437EB"/>
    <w:rsid w:val="00F61BEE"/>
    <w:rsid w:val="00F77F0C"/>
    <w:rsid w:val="00F8545D"/>
    <w:rsid w:val="00F908E1"/>
    <w:rsid w:val="00FB081F"/>
    <w:rsid w:val="00FB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0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lock Text"/>
    <w:basedOn w:val="a"/>
    <w:uiPriority w:val="99"/>
    <w:semiHidden/>
    <w:unhideWhenUsed/>
    <w:rsid w:val="00C25BA2"/>
    <w:pPr>
      <w:widowControl/>
      <w:autoSpaceDE/>
      <w:autoSpaceDN/>
      <w:adjustRightInd/>
      <w:ind w:left="567" w:right="4536"/>
    </w:pPr>
    <w:rPr>
      <w:sz w:val="28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61BE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61BEE"/>
  </w:style>
  <w:style w:type="paragraph" w:styleId="a7">
    <w:name w:val="footer"/>
    <w:basedOn w:val="a"/>
    <w:link w:val="a8"/>
    <w:uiPriority w:val="99"/>
    <w:semiHidden/>
    <w:unhideWhenUsed/>
    <w:rsid w:val="00F61B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1BEE"/>
  </w:style>
  <w:style w:type="paragraph" w:customStyle="1" w:styleId="2">
    <w:name w:val="Обычный2"/>
    <w:rsid w:val="005446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52155-A088-4E41-9CE8-663FABDE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2019-03-19T05:14:00Z</cp:lastPrinted>
  <dcterms:created xsi:type="dcterms:W3CDTF">2016-01-22T07:20:00Z</dcterms:created>
  <dcterms:modified xsi:type="dcterms:W3CDTF">2021-03-03T11:11:00Z</dcterms:modified>
</cp:coreProperties>
</file>