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2FD4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       муниципального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          образования                       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2FD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0E2FD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E2FD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E2F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2F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2FD4">
        <w:rPr>
          <w:rFonts w:ascii="Times New Roman" w:hAnsi="Times New Roman" w:cs="Times New Roman"/>
          <w:b w:val="0"/>
          <w:bCs/>
          <w:sz w:val="28"/>
          <w:szCs w:val="28"/>
        </w:rPr>
        <w:t xml:space="preserve">  третий созыв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  <w:r w:rsidRPr="000E2FD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Pr="000E2FD4">
        <w:rPr>
          <w:rFonts w:ascii="Times New Roman" w:hAnsi="Times New Roman" w:cs="Times New Roman"/>
          <w:sz w:val="28"/>
          <w:szCs w:val="28"/>
        </w:rPr>
        <w:t>РЕШЕНИЕ</w:t>
      </w:r>
    </w:p>
    <w:p w:rsidR="000E2FD4" w:rsidRPr="000E2FD4" w:rsidRDefault="000E2FD4" w:rsidP="000E2F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2FD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</w:p>
    <w:p w:rsidR="000E2FD4" w:rsidRDefault="000E2FD4" w:rsidP="000E2FD4">
      <w:pPr>
        <w:pStyle w:val="ConsPlusTitle"/>
        <w:widowControl/>
        <w:rPr>
          <w:rFonts w:ascii="Arial" w:hAnsi="Arial" w:cs="Arial"/>
          <w:b w:val="0"/>
          <w:bCs/>
          <w:sz w:val="28"/>
          <w:szCs w:val="28"/>
          <w:u w:val="single"/>
        </w:rPr>
      </w:pPr>
      <w:r w:rsidRPr="000E2FD4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ED6158">
        <w:rPr>
          <w:rFonts w:ascii="Times New Roman" w:hAnsi="Times New Roman" w:cs="Times New Roman"/>
          <w:b w:val="0"/>
          <w:bCs/>
          <w:sz w:val="28"/>
          <w:szCs w:val="28"/>
        </w:rPr>
        <w:t>16</w:t>
      </w:r>
      <w:r w:rsidRPr="000E2F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E2F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12</w:t>
      </w:r>
      <w:r w:rsidRPr="000E2F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.2015 г"/>
        </w:smartTagPr>
        <w:r w:rsidRPr="000E2FD4">
          <w:rPr>
            <w:rFonts w:ascii="Times New Roman" w:hAnsi="Times New Roman" w:cs="Times New Roman"/>
            <w:b w:val="0"/>
            <w:bCs/>
            <w:sz w:val="28"/>
            <w:szCs w:val="28"/>
            <w:u w:val="single"/>
          </w:rPr>
          <w:t>.2015 г</w:t>
        </w:r>
      </w:smartTag>
      <w:r w:rsidRPr="000E2FD4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4</w:t>
      </w:r>
      <w:r w:rsidRPr="000E2FD4">
        <w:rPr>
          <w:rFonts w:ascii="Times New Roman" w:hAnsi="Times New Roman" w:cs="Times New Roman"/>
          <w:b w:val="0"/>
          <w:sz w:val="28"/>
          <w:szCs w:val="28"/>
          <w:u w:val="single"/>
        </w:rPr>
        <w:t>/</w:t>
      </w:r>
      <w:r w:rsidR="00ED6158">
        <w:rPr>
          <w:rFonts w:ascii="Times New Roman" w:hAnsi="Times New Roman" w:cs="Times New Roman"/>
          <w:b w:val="0"/>
          <w:sz w:val="28"/>
          <w:szCs w:val="28"/>
          <w:u w:val="single"/>
        </w:rPr>
        <w:t>19</w:t>
      </w:r>
      <w:r w:rsidRPr="000E2FD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-</w:t>
      </w:r>
      <w:proofErr w:type="spellStart"/>
      <w:r w:rsidRPr="000E2FD4"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  <w:r>
        <w:rPr>
          <w:b w:val="0"/>
          <w:sz w:val="28"/>
          <w:szCs w:val="28"/>
          <w:u w:val="single"/>
        </w:rPr>
        <w:t>с</w:t>
      </w:r>
      <w:proofErr w:type="spellEnd"/>
    </w:p>
    <w:p w:rsidR="000E2FD4" w:rsidRDefault="000E2FD4" w:rsidP="000E2FD4">
      <w:pPr>
        <w:tabs>
          <w:tab w:val="left" w:pos="5352"/>
          <w:tab w:val="left" w:pos="5880"/>
        </w:tabs>
        <w:rPr>
          <w:sz w:val="28"/>
          <w:szCs w:val="28"/>
        </w:rPr>
      </w:pPr>
    </w:p>
    <w:p w:rsidR="004B31E3" w:rsidRDefault="004B31E3" w:rsidP="00637892">
      <w:pPr>
        <w:pStyle w:val="ConsPlusTitle"/>
        <w:ind w:right="45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0E2FD4">
        <w:rPr>
          <w:rFonts w:ascii="Times New Roman" w:hAnsi="Times New Roman" w:cs="Times New Roman"/>
          <w:b w:val="0"/>
          <w:sz w:val="28"/>
          <w:szCs w:val="28"/>
        </w:rPr>
        <w:t>Благодарновский</w:t>
      </w:r>
      <w:proofErr w:type="spellEnd"/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7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proofErr w:type="spellStart"/>
      <w:r w:rsidR="000E2FD4">
        <w:rPr>
          <w:rFonts w:ascii="Times New Roman" w:hAnsi="Times New Roman" w:cs="Times New Roman"/>
          <w:i w:val="0"/>
          <w:sz w:val="28"/>
          <w:szCs w:val="28"/>
        </w:rPr>
        <w:t>Благодарновкий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0E2FD4">
        <w:rPr>
          <w:rFonts w:ascii="Times New Roman" w:hAnsi="Times New Roman" w:cs="Times New Roman"/>
          <w:i w:val="0"/>
          <w:sz w:val="28"/>
          <w:szCs w:val="28"/>
        </w:rPr>
        <w:t>Благодарновкий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0E2FD4">
        <w:rPr>
          <w:rFonts w:ascii="Times New Roman" w:hAnsi="Times New Roman" w:cs="Times New Roman"/>
          <w:i w:val="0"/>
          <w:sz w:val="28"/>
          <w:szCs w:val="28"/>
        </w:rPr>
        <w:t>Благодарновкий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2/4-рс о</w:t>
      </w:r>
      <w:r>
        <w:rPr>
          <w:rFonts w:ascii="Times New Roman" w:hAnsi="Times New Roman" w:cs="Times New Roman"/>
          <w:i w:val="0"/>
          <w:sz w:val="28"/>
          <w:szCs w:val="28"/>
        </w:rPr>
        <w:t>т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16.11.2010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«О земельном налоге на территории 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0E2FD4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 w:val="0"/>
          <w:sz w:val="28"/>
          <w:szCs w:val="28"/>
        </w:rPr>
        <w:t>»; Решение Совета депутатов №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12/46-рс о</w:t>
      </w:r>
      <w:r>
        <w:rPr>
          <w:rFonts w:ascii="Times New Roman" w:hAnsi="Times New Roman" w:cs="Times New Roman"/>
          <w:i w:val="0"/>
          <w:sz w:val="28"/>
          <w:szCs w:val="28"/>
        </w:rPr>
        <w:t>т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09.06.2012 г.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внесении изменений в решение</w:t>
      </w:r>
      <w:r w:rsidR="000E2FD4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от 16.11.2010 </w:t>
      </w:r>
      <w:r w:rsidR="00DF02EC">
        <w:rPr>
          <w:rFonts w:ascii="Times New Roman" w:hAnsi="Times New Roman" w:cs="Times New Roman"/>
          <w:i w:val="0"/>
          <w:sz w:val="28"/>
          <w:szCs w:val="28"/>
        </w:rPr>
        <w:t xml:space="preserve">№ 2/4-рс «О земельном налоге на территории муниципального образования </w:t>
      </w:r>
      <w:proofErr w:type="spellStart"/>
      <w:r w:rsidR="00DF02EC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DF02EC">
        <w:rPr>
          <w:rFonts w:ascii="Times New Roman" w:hAnsi="Times New Roman" w:cs="Times New Roman"/>
          <w:i w:val="0"/>
          <w:sz w:val="28"/>
          <w:szCs w:val="28"/>
        </w:rPr>
        <w:t xml:space="preserve"> сельсовет»</w:t>
      </w:r>
      <w:r w:rsidR="006A0CA1">
        <w:rPr>
          <w:rFonts w:ascii="Times New Roman" w:hAnsi="Times New Roman" w:cs="Times New Roman"/>
          <w:i w:val="0"/>
          <w:sz w:val="28"/>
          <w:szCs w:val="28"/>
        </w:rPr>
        <w:t>;</w:t>
      </w:r>
      <w:r w:rsidR="00DF02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Решение Совета депутатов № 14/52-рс от 02.11.2012 г. «О внесении изменений в решение совета депутатов от 16.11.2010 № 2/4-рс «О земельном налоге на территории муниципального образования </w:t>
      </w:r>
      <w:proofErr w:type="spellStart"/>
      <w:r w:rsidR="006A0CA1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 сельсовет»;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A0CA1"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</w:t>
      </w:r>
      <w:r w:rsidR="00637892">
        <w:rPr>
          <w:rFonts w:ascii="Times New Roman" w:hAnsi="Times New Roman" w:cs="Times New Roman"/>
          <w:i w:val="0"/>
          <w:sz w:val="28"/>
          <w:szCs w:val="28"/>
        </w:rPr>
        <w:t xml:space="preserve"> 25/96 </w:t>
      </w:r>
      <w:r w:rsidR="006A0CA1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="006A0CA1">
        <w:rPr>
          <w:rFonts w:ascii="Times New Roman" w:hAnsi="Times New Roman" w:cs="Times New Roman"/>
          <w:i w:val="0"/>
          <w:sz w:val="28"/>
          <w:szCs w:val="28"/>
        </w:rPr>
        <w:t>рс</w:t>
      </w:r>
      <w:proofErr w:type="spellEnd"/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637892">
        <w:rPr>
          <w:rFonts w:ascii="Times New Roman" w:hAnsi="Times New Roman" w:cs="Times New Roman"/>
          <w:i w:val="0"/>
          <w:sz w:val="28"/>
          <w:szCs w:val="28"/>
        </w:rPr>
        <w:t>14.05</w:t>
      </w:r>
      <w:r w:rsidR="006A0CA1">
        <w:rPr>
          <w:rFonts w:ascii="Times New Roman" w:hAnsi="Times New Roman" w:cs="Times New Roman"/>
          <w:i w:val="0"/>
          <w:sz w:val="28"/>
          <w:szCs w:val="28"/>
        </w:rPr>
        <w:t>.201</w:t>
      </w:r>
      <w:r w:rsidR="00637892">
        <w:rPr>
          <w:rFonts w:ascii="Times New Roman" w:hAnsi="Times New Roman" w:cs="Times New Roman"/>
          <w:i w:val="0"/>
          <w:sz w:val="28"/>
          <w:szCs w:val="28"/>
        </w:rPr>
        <w:t>4</w:t>
      </w:r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 г. «О внесении изменений в решение совета депутатов от 16.11.2010 № 2/4-рс «О земельном налоге на территории муниципального образования </w:t>
      </w:r>
      <w:proofErr w:type="spellStart"/>
      <w:r w:rsidR="006A0CA1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 сельсовет»;</w:t>
      </w:r>
      <w:proofErr w:type="gramEnd"/>
      <w:r w:rsidR="006A0CA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считать утратившими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 официальном сайте администрации </w:t>
      </w:r>
      <w:r w:rsidR="000E2FD4">
        <w:rPr>
          <w:rFonts w:ascii="Times New Roman" w:hAnsi="Times New Roman" w:cs="Times New Roman"/>
          <w:i w:val="0"/>
          <w:sz w:val="28"/>
        </w:rPr>
        <w:t>муниципального образования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 Ташлинский район в сети </w:t>
      </w:r>
      <w:r w:rsidR="00117F54" w:rsidRPr="00117F54">
        <w:rPr>
          <w:rFonts w:ascii="Times New Roman" w:hAnsi="Times New Roman" w:cs="Times New Roman"/>
          <w:i w:val="0"/>
          <w:sz w:val="28"/>
        </w:rPr>
        <w:lastRenderedPageBreak/>
        <w:t>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4B31E3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117F54" w:rsidRDefault="00117F54" w:rsidP="00117F54">
      <w:pPr>
        <w:jc w:val="both"/>
        <w:rPr>
          <w:sz w:val="28"/>
        </w:rPr>
      </w:pPr>
      <w:r>
        <w:rPr>
          <w:sz w:val="28"/>
        </w:rPr>
        <w:t xml:space="preserve">Глава МО </w:t>
      </w:r>
      <w:proofErr w:type="spellStart"/>
      <w:r w:rsidR="000E2FD4">
        <w:rPr>
          <w:sz w:val="28"/>
        </w:rPr>
        <w:t>Благодарновкий</w:t>
      </w:r>
      <w:proofErr w:type="spellEnd"/>
      <w:r>
        <w:rPr>
          <w:sz w:val="28"/>
        </w:rPr>
        <w:t xml:space="preserve"> сельсовет -                                  </w:t>
      </w:r>
    </w:p>
    <w:p w:rsidR="00117F54" w:rsidRDefault="00117F54" w:rsidP="00117F54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proofErr w:type="spellStart"/>
      <w:r w:rsidR="000E2FD4">
        <w:rPr>
          <w:sz w:val="28"/>
        </w:rPr>
        <w:t>В.В.Ивасюк</w:t>
      </w:r>
      <w:proofErr w:type="spellEnd"/>
      <w:r>
        <w:rPr>
          <w:sz w:val="28"/>
        </w:rPr>
        <w:t xml:space="preserve">                         </w:t>
      </w: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637892" w:rsidRPr="006157B7" w:rsidRDefault="00637892" w:rsidP="00637892">
      <w:pPr>
        <w:ind w:right="-5"/>
        <w:jc w:val="both"/>
        <w:rPr>
          <w:spacing w:val="-2"/>
        </w:rPr>
      </w:pPr>
      <w:r w:rsidRPr="006157B7">
        <w:rPr>
          <w:spacing w:val="-2"/>
        </w:rPr>
        <w:t xml:space="preserve">Разослано: Правительству области, администрации района, прокурору района, финансовому отделу администрации района, </w:t>
      </w:r>
      <w:proofErr w:type="gramStart"/>
      <w:r w:rsidRPr="006157B7">
        <w:rPr>
          <w:spacing w:val="-2"/>
        </w:rPr>
        <w:t>МРИ</w:t>
      </w:r>
      <w:proofErr w:type="gramEnd"/>
      <w:r w:rsidRPr="006157B7">
        <w:rPr>
          <w:spacing w:val="-2"/>
        </w:rPr>
        <w:t xml:space="preserve"> ФНС РФ №6 по Оренбургской области, администрации </w:t>
      </w:r>
      <w:proofErr w:type="spellStart"/>
      <w:r w:rsidRPr="006157B7">
        <w:rPr>
          <w:spacing w:val="-2"/>
        </w:rPr>
        <w:t>Благодарновского</w:t>
      </w:r>
      <w:proofErr w:type="spellEnd"/>
      <w:r w:rsidRPr="006157B7">
        <w:rPr>
          <w:spacing w:val="-2"/>
        </w:rPr>
        <w:t xml:space="preserve"> сельсовета.</w:t>
      </w: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7892" w:rsidRDefault="0063789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«</w:t>
      </w:r>
      <w:r w:rsidR="00ED6158">
        <w:rPr>
          <w:rFonts w:ascii="Times New Roman" w:hAnsi="Times New Roman" w:cs="Times New Roman"/>
          <w:i w:val="0"/>
          <w:sz w:val="24"/>
          <w:szCs w:val="24"/>
        </w:rPr>
        <w:t>16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» </w:t>
      </w:r>
      <w:r w:rsidR="00637892" w:rsidRPr="00637892">
        <w:rPr>
          <w:rFonts w:ascii="Times New Roman" w:hAnsi="Times New Roman" w:cs="Times New Roman"/>
          <w:i w:val="0"/>
          <w:sz w:val="24"/>
          <w:szCs w:val="24"/>
        </w:rPr>
        <w:t>12.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201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117F54" w:rsidRPr="00117F54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 </w:t>
      </w:r>
      <w:r w:rsidR="00ED6158">
        <w:rPr>
          <w:rFonts w:ascii="Times New Roman" w:hAnsi="Times New Roman" w:cs="Times New Roman"/>
          <w:i w:val="0"/>
          <w:sz w:val="24"/>
          <w:szCs w:val="24"/>
          <w:u w:val="single"/>
        </w:rPr>
        <w:t>4/19</w:t>
      </w:r>
      <w:r w:rsidR="00117F54" w:rsidRPr="00117F54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="00117F54">
        <w:rPr>
          <w:rFonts w:ascii="Times New Roman" w:hAnsi="Times New Roman" w:cs="Times New Roman"/>
          <w:i w:val="0"/>
          <w:sz w:val="24"/>
          <w:szCs w:val="24"/>
        </w:rPr>
        <w:t>рс</w:t>
      </w:r>
      <w:proofErr w:type="spellEnd"/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117F54" w:rsidRDefault="009B2CAA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117F54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117F54">
        <w:rPr>
          <w:rFonts w:ascii="Times New Roman" w:hAnsi="Times New Roman" w:cs="Times New Roman"/>
          <w:b/>
          <w:i w:val="0"/>
          <w:color w:val="0000FF"/>
          <w:sz w:val="28"/>
          <w:szCs w:val="28"/>
        </w:rPr>
        <w:t>Положение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="00637892">
        <w:rPr>
          <w:rFonts w:ascii="Times New Roman" w:hAnsi="Times New Roman" w:cs="Times New Roman"/>
          <w:b/>
          <w:i w:val="0"/>
          <w:sz w:val="28"/>
          <w:szCs w:val="28"/>
        </w:rPr>
        <w:t>Благодарновский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637892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637892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5.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году на производственном объединении "Маяк" и сбросов радиоактивных отходов в реку </w:t>
      </w:r>
      <w:proofErr w:type="spellStart"/>
      <w:r w:rsidRPr="00117F54">
        <w:rPr>
          <w:rFonts w:ascii="Times New Roman" w:hAnsi="Times New Roman" w:cs="Times New Roman"/>
          <w:i w:val="0"/>
          <w:sz w:val="28"/>
          <w:szCs w:val="28"/>
        </w:rPr>
        <w:t>Теча</w:t>
      </w:r>
      <w:proofErr w:type="spellEnd"/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D12839">
        <w:rPr>
          <w:rFonts w:eastAsiaTheme="minorHAnsi"/>
          <w:color w:val="365F91" w:themeColor="accent1" w:themeShade="BF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2. Отчетными периодами для налогоплательщиков - организаций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признаются первый квартал, второй квартал и третий квартал календарного года.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Калининский сельсовет Ташлинского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наследуемом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владении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исчисляется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за полный месяц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строительства</w:t>
      </w:r>
      <w:proofErr w:type="gramEnd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E3"/>
    <w:rsid w:val="00076AEF"/>
    <w:rsid w:val="000E2FD4"/>
    <w:rsid w:val="001175ED"/>
    <w:rsid w:val="00117F54"/>
    <w:rsid w:val="00151E44"/>
    <w:rsid w:val="00182AAF"/>
    <w:rsid w:val="001E37BD"/>
    <w:rsid w:val="00271A38"/>
    <w:rsid w:val="004B31E3"/>
    <w:rsid w:val="005268C6"/>
    <w:rsid w:val="00554328"/>
    <w:rsid w:val="00554CD4"/>
    <w:rsid w:val="005B6BB4"/>
    <w:rsid w:val="00637892"/>
    <w:rsid w:val="006A0CA1"/>
    <w:rsid w:val="007B2C68"/>
    <w:rsid w:val="009B2CAA"/>
    <w:rsid w:val="00C643CC"/>
    <w:rsid w:val="00D12839"/>
    <w:rsid w:val="00D83660"/>
    <w:rsid w:val="00DF02EC"/>
    <w:rsid w:val="00E91E96"/>
    <w:rsid w:val="00EB336D"/>
    <w:rsid w:val="00ED2A07"/>
    <w:rsid w:val="00ED6158"/>
    <w:rsid w:val="00EF4089"/>
    <w:rsid w:val="00F54741"/>
    <w:rsid w:val="00F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60D0-26D5-46C4-8376-D36B8B3F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11</cp:revision>
  <cp:lastPrinted>2015-12-15T04:35:00Z</cp:lastPrinted>
  <dcterms:created xsi:type="dcterms:W3CDTF">2015-11-13T07:49:00Z</dcterms:created>
  <dcterms:modified xsi:type="dcterms:W3CDTF">2015-12-15T04:35:00Z</dcterms:modified>
</cp:coreProperties>
</file>